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238DC" w14:textId="0BA24D8C" w:rsidR="0039107C" w:rsidRPr="006118F0" w:rsidRDefault="00A561A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                                ANNEX GEN 17: AWARD NOTICE</w:t>
      </w:r>
    </w:p>
    <w:p w14:paraId="279A9EA5" w14:textId="404225BE" w:rsidR="00D06D58" w:rsidRPr="00A561A6" w:rsidRDefault="00D06D58" w:rsidP="00A561A6">
      <w:pPr>
        <w:autoSpaceDE w:val="0"/>
        <w:autoSpaceDN w:val="0"/>
        <w:adjustRightInd w:val="0"/>
        <w:rPr>
          <w:rFonts w:ascii="Arial" w:hAnsi="Arial"/>
          <w:b/>
          <w:sz w:val="28"/>
          <w:lang w:val="en-GB"/>
        </w:rPr>
      </w:pPr>
      <w:r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39107C" w:rsidRPr="006118F0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</w:p>
    <w:p w14:paraId="71C4E8D8" w14:textId="77777777" w:rsidR="00C810E4" w:rsidRPr="006118F0" w:rsidRDefault="00C810E4" w:rsidP="00D06D58">
      <w:pPr>
        <w:jc w:val="center"/>
        <w:rPr>
          <w:rStyle w:val="Strong"/>
          <w:rFonts w:ascii="Arial" w:hAnsi="Arial"/>
          <w:highlight w:val="yellow"/>
          <w:lang w:val="en-GB"/>
        </w:rPr>
      </w:pPr>
    </w:p>
    <w:p w14:paraId="2A259C8F" w14:textId="72ECF60A" w:rsidR="00C70F0E" w:rsidRPr="000E5369" w:rsidRDefault="00E54AE2" w:rsidP="00D06D58">
      <w:pPr>
        <w:jc w:val="center"/>
        <w:rPr>
          <w:rStyle w:val="Strong"/>
          <w:rFonts w:ascii="Arial" w:hAnsi="Arial"/>
          <w:lang w:val="en-GB"/>
        </w:rPr>
      </w:pPr>
      <w:r>
        <w:rPr>
          <w:rStyle w:val="Strong"/>
          <w:rFonts w:ascii="Arial" w:hAnsi="Arial"/>
          <w:lang w:val="en-GB"/>
        </w:rPr>
        <w:t>FRAME WORK AGREEMENT FOR SUPPLY AND DELIVERY OF NFIs to NCA SOUTH SUDAN PROGRAMME</w:t>
      </w:r>
    </w:p>
    <w:p w14:paraId="7FF3D79D" w14:textId="77777777" w:rsidR="000E5369" w:rsidRDefault="000E5369" w:rsidP="00D06D58">
      <w:pPr>
        <w:jc w:val="center"/>
        <w:rPr>
          <w:rFonts w:ascii="Arial" w:hAnsi="Arial" w:cs="Arial"/>
          <w:b/>
          <w:bCs/>
          <w:color w:val="000000"/>
          <w:szCs w:val="15"/>
          <w:lang w:val="en-GB"/>
        </w:rPr>
      </w:pPr>
    </w:p>
    <w:p w14:paraId="48A38EAE" w14:textId="77777777" w:rsidR="00D06D58" w:rsidRPr="006118F0" w:rsidRDefault="00C70F0E" w:rsidP="00D06D58">
      <w:pPr>
        <w:jc w:val="center"/>
        <w:rPr>
          <w:rStyle w:val="Strong"/>
          <w:rFonts w:ascii="Arial" w:hAnsi="Arial"/>
          <w:lang w:val="en-GB"/>
        </w:rPr>
      </w:pPr>
      <w:r w:rsidRPr="006118F0">
        <w:rPr>
          <w:rFonts w:ascii="Arial" w:hAnsi="Arial" w:cs="Arial"/>
          <w:b/>
          <w:bCs/>
          <w:color w:val="000000"/>
          <w:szCs w:val="15"/>
          <w:lang w:val="en-GB"/>
        </w:rPr>
        <w:t xml:space="preserve">Contracting Authority: </w:t>
      </w:r>
      <w:r w:rsidR="000E5369">
        <w:rPr>
          <w:rFonts w:ascii="Arial" w:hAnsi="Arial" w:cs="Arial"/>
          <w:b/>
          <w:bCs/>
          <w:color w:val="000000"/>
          <w:szCs w:val="15"/>
          <w:lang w:val="en-GB"/>
        </w:rPr>
        <w:t>NORWEGIAN CHURCH AID SOUTH SUDAN PROGRAMME</w:t>
      </w:r>
    </w:p>
    <w:p w14:paraId="45A591BC" w14:textId="77777777" w:rsidR="00D06D58" w:rsidRPr="006118F0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  </w:t>
      </w:r>
    </w:p>
    <w:p w14:paraId="7BD4C20B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1. Reference</w:t>
      </w:r>
    </w:p>
    <w:p w14:paraId="2C251DA7" w14:textId="238D7466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6C2DAA">
        <w:rPr>
          <w:rFonts w:ascii="Arial" w:hAnsi="Arial"/>
          <w:sz w:val="20"/>
          <w:lang w:val="en-GB"/>
        </w:rPr>
        <w:t>3</w:t>
      </w:r>
      <w:r w:rsidR="00E54AE2">
        <w:rPr>
          <w:rFonts w:ascii="Arial" w:hAnsi="Arial"/>
          <w:sz w:val="20"/>
          <w:lang w:val="en-GB"/>
        </w:rPr>
        <w:t>584</w:t>
      </w:r>
    </w:p>
    <w:p w14:paraId="26EF5AA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2. Publication date of the </w:t>
      </w:r>
      <w:r w:rsidR="004A3AC3" w:rsidRPr="006118F0">
        <w:rPr>
          <w:rStyle w:val="Strong"/>
          <w:rFonts w:ascii="Arial" w:hAnsi="Arial"/>
          <w:lang w:val="en-GB"/>
        </w:rPr>
        <w:t>Tender</w:t>
      </w:r>
      <w:r w:rsidRPr="006118F0">
        <w:rPr>
          <w:rStyle w:val="Strong"/>
          <w:rFonts w:ascii="Arial" w:hAnsi="Arial"/>
          <w:lang w:val="en-GB"/>
        </w:rPr>
        <w:t xml:space="preserve"> </w:t>
      </w:r>
      <w:r w:rsidR="004A3AC3" w:rsidRPr="006118F0">
        <w:rPr>
          <w:rStyle w:val="Strong"/>
          <w:rFonts w:ascii="Arial" w:hAnsi="Arial"/>
          <w:lang w:val="en-GB"/>
        </w:rPr>
        <w:t>N</w:t>
      </w:r>
      <w:r w:rsidRPr="006118F0">
        <w:rPr>
          <w:rStyle w:val="Strong"/>
          <w:rFonts w:ascii="Arial" w:hAnsi="Arial"/>
          <w:lang w:val="en-GB"/>
        </w:rPr>
        <w:t>otice</w:t>
      </w:r>
    </w:p>
    <w:p w14:paraId="47764B81" w14:textId="414D817B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</w:t>
      </w:r>
      <w:r w:rsidR="00E54AE2">
        <w:rPr>
          <w:rFonts w:ascii="Arial" w:hAnsi="Arial"/>
          <w:sz w:val="20"/>
          <w:lang w:val="en-GB"/>
        </w:rPr>
        <w:t>15</w:t>
      </w:r>
      <w:r w:rsidR="00F15957">
        <w:rPr>
          <w:rFonts w:ascii="Arial" w:hAnsi="Arial"/>
          <w:sz w:val="20"/>
          <w:lang w:val="en-GB"/>
        </w:rPr>
        <w:t>/0</w:t>
      </w:r>
      <w:r w:rsidR="00E54AE2">
        <w:rPr>
          <w:rFonts w:ascii="Arial" w:hAnsi="Arial"/>
          <w:sz w:val="20"/>
          <w:lang w:val="en-GB"/>
        </w:rPr>
        <w:t>3</w:t>
      </w:r>
      <w:r w:rsidR="00F15957">
        <w:rPr>
          <w:rFonts w:ascii="Arial" w:hAnsi="Arial"/>
          <w:sz w:val="20"/>
          <w:lang w:val="en-GB"/>
        </w:rPr>
        <w:t>/2024</w:t>
      </w:r>
    </w:p>
    <w:p w14:paraId="203B7798" w14:textId="77777777" w:rsidR="00D06D58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3. Lot number and lot title</w:t>
      </w:r>
    </w:p>
    <w:p w14:paraId="4D434600" w14:textId="77777777" w:rsidR="006741AC" w:rsidRPr="006118F0" w:rsidRDefault="006741AC">
      <w:pPr>
        <w:ind w:left="709" w:hanging="425"/>
        <w:outlineLvl w:val="0"/>
        <w:rPr>
          <w:rStyle w:val="Strong"/>
          <w:rFonts w:ascii="Arial" w:hAnsi="Arial"/>
          <w:lang w:val="en-GB"/>
        </w:rPr>
      </w:pPr>
    </w:p>
    <w:p w14:paraId="08E4378C" w14:textId="563B064F" w:rsidR="00977774" w:rsidRPr="00E54AE2" w:rsidRDefault="00E54AE2" w:rsidP="00E54AE2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  <w:r>
        <w:rPr>
          <w:rStyle w:val="Strong"/>
          <w:rFonts w:ascii="Arial" w:hAnsi="Arial"/>
          <w:b w:val="0"/>
          <w:sz w:val="18"/>
          <w:szCs w:val="18"/>
          <w:lang w:val="en-GB"/>
        </w:rPr>
        <w:t xml:space="preserve">       1,2,3 &amp; 4: Frame work agreement for supply and delivery of NFIs</w:t>
      </w:r>
    </w:p>
    <w:p w14:paraId="3084D96B" w14:textId="77777777" w:rsidR="006741AC" w:rsidRPr="00F8316F" w:rsidRDefault="006741AC" w:rsidP="00F8316F">
      <w:pPr>
        <w:rPr>
          <w:rStyle w:val="Strong"/>
          <w:rFonts w:ascii="Arial" w:hAnsi="Arial"/>
          <w:b w:val="0"/>
          <w:sz w:val="18"/>
          <w:szCs w:val="18"/>
          <w:lang w:val="en-GB"/>
        </w:rPr>
      </w:pPr>
    </w:p>
    <w:p w14:paraId="3E162CC5" w14:textId="4402DE47" w:rsidR="00D06D58" w:rsidRPr="00F8316F" w:rsidRDefault="00D06D58">
      <w:pPr>
        <w:ind w:left="709" w:hanging="425"/>
        <w:outlineLvl w:val="0"/>
        <w:rPr>
          <w:rStyle w:val="Strong"/>
          <w:rFonts w:ascii="Arial" w:hAnsi="Arial"/>
          <w:bCs/>
          <w:lang w:val="en-GB"/>
        </w:rPr>
      </w:pPr>
      <w:r w:rsidRPr="00F8316F">
        <w:rPr>
          <w:rStyle w:val="Strong"/>
          <w:rFonts w:ascii="Arial" w:hAnsi="Arial"/>
          <w:bCs/>
          <w:lang w:val="en-GB"/>
        </w:rPr>
        <w:t xml:space="preserve">4. </w:t>
      </w:r>
      <w:r w:rsidR="00C54EDB">
        <w:rPr>
          <w:rStyle w:val="Strong"/>
          <w:rFonts w:ascii="Arial" w:hAnsi="Arial"/>
          <w:bCs/>
          <w:lang w:val="en-GB"/>
        </w:rPr>
        <w:t xml:space="preserve">Total unit prices for each </w:t>
      </w:r>
      <w:r w:rsidR="003836F7">
        <w:rPr>
          <w:rStyle w:val="Strong"/>
          <w:rFonts w:ascii="Arial" w:hAnsi="Arial"/>
          <w:bCs/>
          <w:lang w:val="en-GB"/>
        </w:rPr>
        <w:t>lot</w:t>
      </w:r>
      <w:r w:rsidR="00C54EDB">
        <w:rPr>
          <w:rStyle w:val="Strong"/>
          <w:rFonts w:ascii="Arial" w:hAnsi="Arial"/>
          <w:bCs/>
          <w:lang w:val="en-GB"/>
        </w:rPr>
        <w:t xml:space="preserve"> awarded in USD </w:t>
      </w:r>
    </w:p>
    <w:p w14:paraId="693EEE35" w14:textId="546452DC" w:rsidR="00C54EDB" w:rsidRDefault="00E54AE2">
      <w:pPr>
        <w:pStyle w:val="Blockquote"/>
        <w:ind w:left="284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      </w:t>
      </w:r>
      <w:r w:rsidR="00C54EDB">
        <w:rPr>
          <w:rFonts w:ascii="Arial" w:hAnsi="Arial"/>
          <w:b/>
          <w:bCs/>
          <w:sz w:val="20"/>
          <w:lang w:val="en-GB"/>
        </w:rPr>
        <w:t xml:space="preserve"> Company                 A                             B                    C                                  D           </w:t>
      </w:r>
    </w:p>
    <w:p w14:paraId="73C05AE1" w14:textId="07499271" w:rsidR="00D06D58" w:rsidRDefault="00C54EDB">
      <w:pPr>
        <w:pStyle w:val="Blockquote"/>
        <w:ind w:left="284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      </w:t>
      </w:r>
      <w:r w:rsidR="00E54AE2">
        <w:rPr>
          <w:rFonts w:ascii="Arial" w:hAnsi="Arial"/>
          <w:b/>
          <w:bCs/>
          <w:sz w:val="20"/>
          <w:lang w:val="en-GB"/>
        </w:rPr>
        <w:t xml:space="preserve"> Lot1:</w:t>
      </w:r>
      <w:r>
        <w:rPr>
          <w:rFonts w:ascii="Arial" w:hAnsi="Arial"/>
          <w:b/>
          <w:bCs/>
          <w:sz w:val="20"/>
          <w:lang w:val="en-GB"/>
        </w:rPr>
        <w:t xml:space="preserve">                    33.8                         33.8              34.25                       </w:t>
      </w:r>
      <w:r w:rsidR="003836F7">
        <w:rPr>
          <w:rFonts w:ascii="Arial" w:hAnsi="Arial"/>
          <w:b/>
          <w:bCs/>
          <w:sz w:val="20"/>
          <w:lang w:val="en-GB"/>
        </w:rPr>
        <w:t xml:space="preserve">        N/A</w:t>
      </w:r>
    </w:p>
    <w:p w14:paraId="5A8BFCC3" w14:textId="2C83B931" w:rsidR="00E54AE2" w:rsidRDefault="00E54AE2">
      <w:pPr>
        <w:pStyle w:val="Blockquote"/>
        <w:ind w:left="284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       Lot2:</w:t>
      </w:r>
      <w:r w:rsidR="00C54EDB">
        <w:rPr>
          <w:rFonts w:ascii="Arial" w:hAnsi="Arial"/>
          <w:b/>
          <w:bCs/>
          <w:sz w:val="20"/>
          <w:lang w:val="en-GB"/>
        </w:rPr>
        <w:t xml:space="preserve">                    29.22                      29.3               29.3</w:t>
      </w:r>
      <w:r w:rsidR="003836F7">
        <w:rPr>
          <w:rFonts w:ascii="Arial" w:hAnsi="Arial"/>
          <w:b/>
          <w:bCs/>
          <w:sz w:val="20"/>
          <w:lang w:val="en-GB"/>
        </w:rPr>
        <w:t xml:space="preserve">                                 N/A</w:t>
      </w:r>
    </w:p>
    <w:p w14:paraId="06799DCE" w14:textId="0A7D62F2" w:rsidR="00E54AE2" w:rsidRDefault="00E54AE2">
      <w:pPr>
        <w:pStyle w:val="Blockquote"/>
        <w:ind w:left="284"/>
        <w:rPr>
          <w:rFonts w:ascii="Arial" w:hAnsi="Arial"/>
          <w:b/>
          <w:bCs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       Lot3:</w:t>
      </w:r>
      <w:r w:rsidR="00C54EDB">
        <w:rPr>
          <w:rFonts w:ascii="Arial" w:hAnsi="Arial"/>
          <w:b/>
          <w:bCs/>
          <w:sz w:val="20"/>
          <w:lang w:val="en-GB"/>
        </w:rPr>
        <w:t xml:space="preserve">                   14.95                      18.05              17.5</w:t>
      </w:r>
      <w:r w:rsidR="003836F7">
        <w:rPr>
          <w:rFonts w:ascii="Arial" w:hAnsi="Arial"/>
          <w:b/>
          <w:bCs/>
          <w:sz w:val="20"/>
          <w:lang w:val="en-GB"/>
        </w:rPr>
        <w:t xml:space="preserve">                                 N/A</w:t>
      </w:r>
    </w:p>
    <w:p w14:paraId="4FB2064E" w14:textId="7CE579C5" w:rsidR="00E54AE2" w:rsidRPr="006118F0" w:rsidRDefault="00E54AE2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bCs/>
          <w:sz w:val="20"/>
          <w:lang w:val="en-GB"/>
        </w:rPr>
        <w:t xml:space="preserve">       Lot4:</w:t>
      </w:r>
      <w:r w:rsidR="00C54EDB">
        <w:rPr>
          <w:rFonts w:ascii="Arial" w:hAnsi="Arial"/>
          <w:b/>
          <w:bCs/>
          <w:sz w:val="20"/>
          <w:lang w:val="en-GB"/>
        </w:rPr>
        <w:t xml:space="preserve">                   1,027.71                 </w:t>
      </w:r>
      <w:r w:rsidR="003836F7">
        <w:rPr>
          <w:rFonts w:ascii="Arial" w:hAnsi="Arial"/>
          <w:b/>
          <w:bCs/>
          <w:sz w:val="20"/>
          <w:lang w:val="en-GB"/>
        </w:rPr>
        <w:t>N/A</w:t>
      </w:r>
      <w:r w:rsidR="00C54EDB">
        <w:rPr>
          <w:rFonts w:ascii="Arial" w:hAnsi="Arial"/>
          <w:b/>
          <w:bCs/>
          <w:sz w:val="20"/>
          <w:lang w:val="en-GB"/>
        </w:rPr>
        <w:t xml:space="preserve">                1,514.85</w:t>
      </w:r>
      <w:r w:rsidR="003836F7">
        <w:rPr>
          <w:rFonts w:ascii="Arial" w:hAnsi="Arial"/>
          <w:b/>
          <w:bCs/>
          <w:sz w:val="20"/>
          <w:lang w:val="en-GB"/>
        </w:rPr>
        <w:t xml:space="preserve">                         1.324</w:t>
      </w:r>
    </w:p>
    <w:p w14:paraId="356B575C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 xml:space="preserve">5. Date of award of the </w:t>
      </w:r>
      <w:r w:rsidR="004A3AC3" w:rsidRPr="006118F0">
        <w:rPr>
          <w:rStyle w:val="Strong"/>
          <w:rFonts w:ascii="Arial" w:hAnsi="Arial"/>
          <w:lang w:val="en-GB"/>
        </w:rPr>
        <w:t>C</w:t>
      </w:r>
      <w:r w:rsidRPr="006118F0">
        <w:rPr>
          <w:rStyle w:val="Strong"/>
          <w:rFonts w:ascii="Arial" w:hAnsi="Arial"/>
          <w:lang w:val="en-GB"/>
        </w:rPr>
        <w:t>ontract</w:t>
      </w:r>
    </w:p>
    <w:p w14:paraId="7203345E" w14:textId="230396D0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="003836F7">
        <w:rPr>
          <w:rFonts w:ascii="Arial" w:hAnsi="Arial"/>
          <w:sz w:val="20"/>
          <w:lang w:val="en-GB"/>
        </w:rPr>
        <w:t>14/5</w:t>
      </w:r>
      <w:r w:rsidR="00F15957">
        <w:rPr>
          <w:rFonts w:ascii="Arial" w:hAnsi="Arial"/>
          <w:sz w:val="20"/>
          <w:lang w:val="en-GB"/>
        </w:rPr>
        <w:t>/2024</w:t>
      </w:r>
    </w:p>
    <w:p w14:paraId="7FFCF314" w14:textId="77777777" w:rsidR="00D06D58" w:rsidRPr="006118F0" w:rsidRDefault="002774FC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6. Number of offers</w:t>
      </w:r>
      <w:r w:rsidR="00D06D58" w:rsidRPr="006118F0">
        <w:rPr>
          <w:rStyle w:val="Strong"/>
          <w:rFonts w:ascii="Arial" w:hAnsi="Arial"/>
          <w:lang w:val="en-GB"/>
        </w:rPr>
        <w:t xml:space="preserve"> received</w:t>
      </w:r>
    </w:p>
    <w:p w14:paraId="26064D10" w14:textId="0680F0B6" w:rsidR="00D06D58" w:rsidRPr="006118F0" w:rsidRDefault="000E5369">
      <w:pPr>
        <w:pStyle w:val="Blockquote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3836F7">
        <w:rPr>
          <w:rFonts w:ascii="Arial" w:hAnsi="Arial"/>
          <w:sz w:val="20"/>
          <w:lang w:val="en-GB"/>
        </w:rPr>
        <w:t>TWENTY-NINE (29)</w:t>
      </w:r>
    </w:p>
    <w:p w14:paraId="5AC72FF5" w14:textId="77777777" w:rsidR="00D06D58" w:rsidRPr="006118F0" w:rsidRDefault="00D06D58">
      <w:pPr>
        <w:ind w:left="709" w:hanging="425"/>
        <w:outlineLvl w:val="0"/>
        <w:rPr>
          <w:rStyle w:val="Strong"/>
          <w:rFonts w:ascii="Arial" w:hAnsi="Arial"/>
          <w:lang w:val="en-GB"/>
        </w:rPr>
      </w:pPr>
      <w:r w:rsidRPr="006118F0">
        <w:rPr>
          <w:rStyle w:val="Strong"/>
          <w:rFonts w:ascii="Arial" w:hAnsi="Arial"/>
          <w:lang w:val="en-GB"/>
        </w:rPr>
        <w:t>7. Name an</w:t>
      </w:r>
      <w:r w:rsidR="002774FC" w:rsidRPr="006118F0">
        <w:rPr>
          <w:rStyle w:val="Strong"/>
          <w:rFonts w:ascii="Arial" w:hAnsi="Arial"/>
          <w:lang w:val="en-GB"/>
        </w:rPr>
        <w:t>d country of successful contractor</w:t>
      </w:r>
    </w:p>
    <w:p w14:paraId="559AD9CA" w14:textId="77777777" w:rsidR="00031A0E" w:rsidRDefault="00D06D58">
      <w:pPr>
        <w:rPr>
          <w:rFonts w:ascii="Arial" w:hAnsi="Arial"/>
          <w:sz w:val="20"/>
          <w:lang w:val="en-GB"/>
        </w:rPr>
      </w:pPr>
      <w:r w:rsidRPr="006118F0">
        <w:rPr>
          <w:rFonts w:ascii="Arial" w:hAnsi="Arial"/>
          <w:sz w:val="20"/>
          <w:lang w:val="en-GB"/>
        </w:rPr>
        <w:t xml:space="preserve">    </w:t>
      </w:r>
      <w:r w:rsidR="00285F36">
        <w:rPr>
          <w:rFonts w:ascii="Arial" w:hAnsi="Arial"/>
          <w:sz w:val="20"/>
          <w:lang w:val="en-GB"/>
        </w:rPr>
        <w:t xml:space="preserve"> </w:t>
      </w:r>
    </w:p>
    <w:p w14:paraId="2687BF58" w14:textId="720DA482" w:rsidR="00D06D58" w:rsidRDefault="00C54EDB" w:rsidP="00C54EDB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TECHNO RELIEF SUDAN LTD</w:t>
      </w:r>
      <w:r w:rsidR="00F15957" w:rsidRPr="00C54EDB">
        <w:rPr>
          <w:rFonts w:ascii="Arial" w:hAnsi="Arial"/>
          <w:sz w:val="20"/>
          <w:lang w:val="en-GB"/>
        </w:rPr>
        <w:t xml:space="preserve">, </w:t>
      </w:r>
      <w:r w:rsidR="00737B2D" w:rsidRPr="00C54EDB">
        <w:rPr>
          <w:rFonts w:ascii="Arial" w:hAnsi="Arial"/>
          <w:sz w:val="20"/>
          <w:lang w:val="en-GB"/>
        </w:rPr>
        <w:t>SOUTH SUDAN</w:t>
      </w:r>
      <w:r w:rsidR="0067180D" w:rsidRPr="00C54EDB">
        <w:rPr>
          <w:rFonts w:ascii="Arial" w:hAnsi="Arial"/>
          <w:sz w:val="20"/>
          <w:lang w:val="en-GB"/>
        </w:rPr>
        <w:t>.</w:t>
      </w:r>
    </w:p>
    <w:p w14:paraId="78ECB935" w14:textId="07DF8129" w:rsidR="00C54EDB" w:rsidRDefault="00C54EDB" w:rsidP="00C54EDB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SAPIENT FEATHERS, SOUTH SUDAN</w:t>
      </w:r>
    </w:p>
    <w:p w14:paraId="7D1C3212" w14:textId="452F06D1" w:rsidR="00C54EDB" w:rsidRDefault="00C54EDB" w:rsidP="00C54EDB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ATLAS RELIEF SERVICES LTD, SOUTH SUDAN</w:t>
      </w:r>
    </w:p>
    <w:p w14:paraId="7D1422E8" w14:textId="36A46E00" w:rsidR="00C54EDB" w:rsidRPr="00C54EDB" w:rsidRDefault="00C54EDB" w:rsidP="00C54EDB">
      <w:pPr>
        <w:pStyle w:val="ListParagraph"/>
        <w:numPr>
          <w:ilvl w:val="0"/>
          <w:numId w:val="2"/>
        </w:num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PEACE PARK GENERAL TRADING CO. LTD, SOUTH SUDAN</w:t>
      </w:r>
    </w:p>
    <w:p w14:paraId="40C457AE" w14:textId="77777777" w:rsidR="006118F0" w:rsidRPr="006118F0" w:rsidRDefault="006118F0">
      <w:pPr>
        <w:rPr>
          <w:rFonts w:ascii="Arial" w:hAnsi="Arial"/>
          <w:sz w:val="20"/>
          <w:lang w:val="en-GB"/>
        </w:rPr>
      </w:pPr>
    </w:p>
    <w:sectPr w:rsidR="006118F0" w:rsidRPr="006118F0" w:rsidSect="008225C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13001" w14:textId="77777777" w:rsidR="005531A2" w:rsidRDefault="005531A2">
      <w:r>
        <w:separator/>
      </w:r>
    </w:p>
  </w:endnote>
  <w:endnote w:type="continuationSeparator" w:id="0">
    <w:p w14:paraId="5C15283D" w14:textId="77777777" w:rsidR="005531A2" w:rsidRDefault="0055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754A9" w14:textId="77777777"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B0F0" w14:textId="77777777"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2596D" w14:textId="77777777" w:rsidR="004A222D" w:rsidRDefault="004A222D" w:rsidP="004A222D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F4D72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14:paraId="717D5108" w14:textId="77777777" w:rsidR="00D875EB" w:rsidRPr="00FA713E" w:rsidRDefault="00D875EB" w:rsidP="000B27F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C1DD4" w14:textId="77777777" w:rsidR="005531A2" w:rsidRDefault="005531A2">
      <w:r>
        <w:separator/>
      </w:r>
    </w:p>
  </w:footnote>
  <w:footnote w:type="continuationSeparator" w:id="0">
    <w:p w14:paraId="5E33EC58" w14:textId="77777777" w:rsidR="005531A2" w:rsidRDefault="0055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DD51" w14:textId="77777777" w:rsidR="00A40229" w:rsidRDefault="00000000">
    <w:pPr>
      <w:pStyle w:val="Header"/>
    </w:pPr>
    <w:r>
      <w:rPr>
        <w:noProof/>
      </w:rPr>
      <w:pict w14:anchorId="2EE9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4A64A" w14:textId="77777777" w:rsidR="00241464" w:rsidRPr="009C1375" w:rsidRDefault="00285F36" w:rsidP="00285F36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21570C">
      <w:rPr>
        <w:noProof/>
      </w:rPr>
      <w:drawing>
        <wp:inline distT="0" distB="0" distL="0" distR="0" wp14:anchorId="4B183EE0" wp14:editId="7C30F0C3">
          <wp:extent cx="2314575" cy="742950"/>
          <wp:effectExtent l="0" t="0" r="9525" b="0"/>
          <wp:docPr id="1" name="Picture 1" descr="NCA logo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NCA logo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C2FBD" w14:textId="77777777" w:rsidR="00D875EB" w:rsidRPr="00241464" w:rsidRDefault="00D875EB" w:rsidP="00BE7507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  <w:p w14:paraId="12002ABF" w14:textId="77777777" w:rsidR="00D875EB" w:rsidRDefault="00D87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D3120"/>
    <w:multiLevelType w:val="hybridMultilevel"/>
    <w:tmpl w:val="8D66EECC"/>
    <w:lvl w:ilvl="0" w:tplc="D1AA08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A943F4"/>
    <w:multiLevelType w:val="hybridMultilevel"/>
    <w:tmpl w:val="28127E72"/>
    <w:lvl w:ilvl="0" w:tplc="58F66F88">
      <w:start w:val="1"/>
      <w:numFmt w:val="decimalZero"/>
      <w:lvlText w:val="%1."/>
      <w:lvlJc w:val="left"/>
      <w:pPr>
        <w:ind w:left="64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6073972">
    <w:abstractNumId w:val="1"/>
  </w:num>
  <w:num w:numId="2" w16cid:durableId="61984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67"/>
    <w:rsid w:val="00031A0E"/>
    <w:rsid w:val="000B27FB"/>
    <w:rsid w:val="000D6D48"/>
    <w:rsid w:val="000E5369"/>
    <w:rsid w:val="00111BAB"/>
    <w:rsid w:val="0012601F"/>
    <w:rsid w:val="0013273E"/>
    <w:rsid w:val="001771B9"/>
    <w:rsid w:val="001C104E"/>
    <w:rsid w:val="001C6909"/>
    <w:rsid w:val="00241464"/>
    <w:rsid w:val="00250CE2"/>
    <w:rsid w:val="00271845"/>
    <w:rsid w:val="002774FC"/>
    <w:rsid w:val="00277FD0"/>
    <w:rsid w:val="00285F36"/>
    <w:rsid w:val="002A16EC"/>
    <w:rsid w:val="002C26F2"/>
    <w:rsid w:val="002F073B"/>
    <w:rsid w:val="0031526C"/>
    <w:rsid w:val="003316E5"/>
    <w:rsid w:val="00365911"/>
    <w:rsid w:val="00366D4D"/>
    <w:rsid w:val="003829A4"/>
    <w:rsid w:val="003836F7"/>
    <w:rsid w:val="00383FEC"/>
    <w:rsid w:val="0039107C"/>
    <w:rsid w:val="003C0D67"/>
    <w:rsid w:val="003C1702"/>
    <w:rsid w:val="003D7BD6"/>
    <w:rsid w:val="00435C3F"/>
    <w:rsid w:val="0043788D"/>
    <w:rsid w:val="0044160C"/>
    <w:rsid w:val="00452F17"/>
    <w:rsid w:val="004954E4"/>
    <w:rsid w:val="004A222D"/>
    <w:rsid w:val="004A3AC3"/>
    <w:rsid w:val="004F0C75"/>
    <w:rsid w:val="00527B97"/>
    <w:rsid w:val="005531A2"/>
    <w:rsid w:val="00554089"/>
    <w:rsid w:val="00567433"/>
    <w:rsid w:val="005B66A1"/>
    <w:rsid w:val="006063FF"/>
    <w:rsid w:val="006118F0"/>
    <w:rsid w:val="00626326"/>
    <w:rsid w:val="0067180D"/>
    <w:rsid w:val="006741AC"/>
    <w:rsid w:val="00683638"/>
    <w:rsid w:val="00686002"/>
    <w:rsid w:val="00696813"/>
    <w:rsid w:val="006C2DAA"/>
    <w:rsid w:val="006F6D8D"/>
    <w:rsid w:val="007379D1"/>
    <w:rsid w:val="00737B2D"/>
    <w:rsid w:val="0076345A"/>
    <w:rsid w:val="0076575B"/>
    <w:rsid w:val="007C6B94"/>
    <w:rsid w:val="007D0F02"/>
    <w:rsid w:val="007F7E10"/>
    <w:rsid w:val="008225C1"/>
    <w:rsid w:val="00823EF9"/>
    <w:rsid w:val="008250DD"/>
    <w:rsid w:val="008627F4"/>
    <w:rsid w:val="008712C5"/>
    <w:rsid w:val="008902D5"/>
    <w:rsid w:val="008D720C"/>
    <w:rsid w:val="008F4D72"/>
    <w:rsid w:val="009073C1"/>
    <w:rsid w:val="00963EDA"/>
    <w:rsid w:val="00970A40"/>
    <w:rsid w:val="00977774"/>
    <w:rsid w:val="0098445C"/>
    <w:rsid w:val="009904C4"/>
    <w:rsid w:val="00A40229"/>
    <w:rsid w:val="00A50D02"/>
    <w:rsid w:val="00A534F7"/>
    <w:rsid w:val="00A543D6"/>
    <w:rsid w:val="00A561A6"/>
    <w:rsid w:val="00A73AA4"/>
    <w:rsid w:val="00AC011A"/>
    <w:rsid w:val="00AF2696"/>
    <w:rsid w:val="00B01C9E"/>
    <w:rsid w:val="00B0676C"/>
    <w:rsid w:val="00B12836"/>
    <w:rsid w:val="00B41CEA"/>
    <w:rsid w:val="00B518DE"/>
    <w:rsid w:val="00B86626"/>
    <w:rsid w:val="00BE7507"/>
    <w:rsid w:val="00C54EDB"/>
    <w:rsid w:val="00C70F0E"/>
    <w:rsid w:val="00C810E4"/>
    <w:rsid w:val="00C92836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4897"/>
    <w:rsid w:val="00D875EB"/>
    <w:rsid w:val="00DA6EF7"/>
    <w:rsid w:val="00DA760C"/>
    <w:rsid w:val="00DB2DDA"/>
    <w:rsid w:val="00DB5197"/>
    <w:rsid w:val="00DD1118"/>
    <w:rsid w:val="00DE1784"/>
    <w:rsid w:val="00DF208D"/>
    <w:rsid w:val="00E22E03"/>
    <w:rsid w:val="00E54AE2"/>
    <w:rsid w:val="00E64A7C"/>
    <w:rsid w:val="00E66975"/>
    <w:rsid w:val="00E75441"/>
    <w:rsid w:val="00E8044A"/>
    <w:rsid w:val="00E8046A"/>
    <w:rsid w:val="00ED41DA"/>
    <w:rsid w:val="00F15957"/>
    <w:rsid w:val="00F27FB9"/>
    <w:rsid w:val="00F4082E"/>
    <w:rsid w:val="00F56E2C"/>
    <w:rsid w:val="00F67C37"/>
    <w:rsid w:val="00F8316F"/>
    <w:rsid w:val="00FA713E"/>
    <w:rsid w:val="00FC6998"/>
    <w:rsid w:val="00FE17D7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10B6"/>
  <w15:chartTrackingRefBased/>
  <w15:docId w15:val="{DCAE95CD-CFE4-4AE6-8BE6-C1AB6251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link w:val="HeaderChar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  <w:style w:type="character" w:customStyle="1" w:styleId="HeaderChar">
    <w:name w:val="Header Char"/>
    <w:link w:val="Header"/>
    <w:rsid w:val="00241464"/>
    <w:rPr>
      <w:rFonts w:eastAsia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73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9F725-DB06-4A22-BD7B-DBA0DA9D92E9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subject/>
  <dc:creator>pool</dc:creator>
  <cp:keywords/>
  <cp:lastModifiedBy>Taban Charles</cp:lastModifiedBy>
  <cp:revision>24</cp:revision>
  <cp:lastPrinted>2005-06-27T17:05:00Z</cp:lastPrinted>
  <dcterms:created xsi:type="dcterms:W3CDTF">2023-06-08T07:23:00Z</dcterms:created>
  <dcterms:modified xsi:type="dcterms:W3CDTF">2024-06-19T09:34:00Z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