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92ED" w14:textId="77777777" w:rsidR="003C3C86" w:rsidRPr="009E37BB" w:rsidRDefault="003C3C86" w:rsidP="003C3C86">
      <w:pPr>
        <w:pStyle w:val="Heading2"/>
        <w:rPr>
          <w:rFonts w:ascii="Arial (W1)" w:hAnsi="Arial (W1)"/>
          <w:b w:val="0"/>
          <w:noProof/>
          <w:szCs w:val="28"/>
        </w:rPr>
      </w:pPr>
    </w:p>
    <w:p w14:paraId="242F92EE" w14:textId="00E46744" w:rsidR="00870490" w:rsidRPr="005C59E8" w:rsidRDefault="009A0D97" w:rsidP="00870490">
      <w:pPr>
        <w:pStyle w:val="Heading2"/>
        <w:rPr>
          <w:caps w:val="0"/>
          <w:noProof/>
          <w:szCs w:val="24"/>
        </w:rPr>
      </w:pPr>
      <w:r w:rsidRPr="005C59E8">
        <w:rPr>
          <w:caps w:val="0"/>
          <w:noProof/>
          <w:szCs w:val="24"/>
        </w:rPr>
        <w:t xml:space="preserve">ANNEX </w:t>
      </w:r>
      <w:r w:rsidR="00AF2CBD">
        <w:rPr>
          <w:caps w:val="0"/>
          <w:noProof/>
          <w:szCs w:val="24"/>
        </w:rPr>
        <w:t>SER</w:t>
      </w:r>
      <w:r w:rsidR="008D2F23">
        <w:rPr>
          <w:caps w:val="0"/>
          <w:noProof/>
          <w:szCs w:val="24"/>
        </w:rPr>
        <w:t xml:space="preserve"> </w:t>
      </w:r>
      <w:r w:rsidR="00445B95">
        <w:rPr>
          <w:caps w:val="0"/>
          <w:noProof/>
          <w:szCs w:val="24"/>
        </w:rPr>
        <w:t>2</w:t>
      </w:r>
      <w:r w:rsidR="000A6D65">
        <w:rPr>
          <w:caps w:val="0"/>
          <w:noProof/>
          <w:szCs w:val="24"/>
        </w:rPr>
        <w:t>-1</w:t>
      </w:r>
      <w:r w:rsidR="003E1203">
        <w:rPr>
          <w:caps w:val="0"/>
          <w:noProof/>
          <w:szCs w:val="24"/>
        </w:rPr>
        <w:t>:</w:t>
      </w:r>
      <w:r w:rsidR="00870490" w:rsidRPr="005C59E8">
        <w:rPr>
          <w:caps w:val="0"/>
          <w:noProof/>
          <w:szCs w:val="24"/>
        </w:rPr>
        <w:t xml:space="preserve"> </w:t>
      </w:r>
      <w:r w:rsidR="00870490">
        <w:rPr>
          <w:caps w:val="0"/>
          <w:noProof/>
          <w:szCs w:val="24"/>
        </w:rPr>
        <w:t xml:space="preserve">Request for </w:t>
      </w:r>
      <w:r w:rsidR="008E20FD">
        <w:rPr>
          <w:caps w:val="0"/>
          <w:noProof/>
          <w:szCs w:val="24"/>
        </w:rPr>
        <w:t>Proposal</w:t>
      </w:r>
      <w:r w:rsidR="00870490" w:rsidRPr="005C59E8">
        <w:rPr>
          <w:caps w:val="0"/>
          <w:noProof/>
          <w:szCs w:val="24"/>
        </w:rPr>
        <w:t xml:space="preserve"> </w:t>
      </w:r>
      <w:r w:rsidR="000A6D65">
        <w:rPr>
          <w:caps w:val="0"/>
          <w:noProof/>
          <w:szCs w:val="24"/>
        </w:rPr>
        <w:t xml:space="preserve">for a Framework </w:t>
      </w:r>
      <w:r w:rsidR="003A4E3A">
        <w:rPr>
          <w:caps w:val="0"/>
          <w:noProof/>
          <w:szCs w:val="24"/>
        </w:rPr>
        <w:t>Agreement</w:t>
      </w:r>
    </w:p>
    <w:p w14:paraId="242F92EF" w14:textId="77777777" w:rsidR="00870490" w:rsidRDefault="00870490"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66"/>
      </w:tblGrid>
      <w:tr w:rsidR="00A60494" w:rsidRPr="004B0B5A" w14:paraId="242F92FA" w14:textId="77777777" w:rsidTr="00D62010">
        <w:trPr>
          <w:trHeight w:val="2900"/>
        </w:trPr>
        <w:tc>
          <w:tcPr>
            <w:tcW w:w="9566" w:type="dxa"/>
          </w:tcPr>
          <w:p w14:paraId="242F92F0" w14:textId="77777777" w:rsidR="00A60494" w:rsidRPr="00BB7189" w:rsidRDefault="00A60494" w:rsidP="003D7B6E">
            <w:pPr>
              <w:pStyle w:val="Heading2"/>
              <w:rPr>
                <w:caps w:val="0"/>
                <w:noProof/>
                <w:sz w:val="20"/>
              </w:rPr>
            </w:pPr>
            <w:r w:rsidRPr="00BB7189">
              <w:rPr>
                <w:caps w:val="0"/>
                <w:noProof/>
                <w:sz w:val="20"/>
              </w:rPr>
              <w:t xml:space="preserve">This note is for the Contracting Authority on how to complete this Request for Proposal: </w:t>
            </w:r>
          </w:p>
          <w:p w14:paraId="242F92F1" w14:textId="77777777" w:rsidR="00A60494" w:rsidRPr="008D4101" w:rsidRDefault="00A60494" w:rsidP="003D7B6E">
            <w:pPr>
              <w:rPr>
                <w:rFonts w:ascii="Arial" w:hAnsi="Arial" w:cs="Arial"/>
                <w:i/>
                <w:sz w:val="20"/>
                <w:szCs w:val="20"/>
                <w:lang w:val="en-GB"/>
              </w:rPr>
            </w:pPr>
          </w:p>
          <w:p w14:paraId="242F92F2"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242F92F3" w14:textId="77777777" w:rsidR="00A60494" w:rsidRPr="008D4101" w:rsidRDefault="00A60494" w:rsidP="003D7B6E">
            <w:pPr>
              <w:rPr>
                <w:rFonts w:ascii="Arial" w:hAnsi="Arial" w:cs="Arial"/>
                <w:i/>
                <w:sz w:val="20"/>
                <w:szCs w:val="20"/>
                <w:lang w:val="en-GB"/>
              </w:rPr>
            </w:pPr>
          </w:p>
          <w:p w14:paraId="242F92F4"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242F92F5" w14:textId="77777777" w:rsidR="00A60494" w:rsidRPr="008D4101" w:rsidRDefault="00A60494" w:rsidP="003D7B6E">
            <w:pPr>
              <w:rPr>
                <w:rFonts w:ascii="Arial" w:hAnsi="Arial" w:cs="Arial"/>
                <w:i/>
                <w:sz w:val="20"/>
                <w:szCs w:val="20"/>
                <w:lang w:val="en-GB"/>
              </w:rPr>
            </w:pPr>
          </w:p>
          <w:p w14:paraId="242F92F6"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242F92F7" w14:textId="77777777" w:rsidR="001A3747" w:rsidRDefault="001A3747" w:rsidP="003D7B6E">
            <w:pPr>
              <w:rPr>
                <w:rFonts w:ascii="Arial" w:hAnsi="Arial" w:cs="Arial"/>
                <w:noProof/>
                <w:sz w:val="20"/>
                <w:szCs w:val="20"/>
                <w:lang w:val="en-US"/>
              </w:rPr>
            </w:pPr>
          </w:p>
          <w:p w14:paraId="242F92F8" w14:textId="77777777" w:rsidR="00A60494" w:rsidRDefault="00A60494" w:rsidP="003D7B6E">
            <w:pPr>
              <w:pStyle w:val="Heading2"/>
              <w:rPr>
                <w:sz w:val="20"/>
              </w:rPr>
            </w:pPr>
            <w:r w:rsidRPr="008D4101">
              <w:rPr>
                <w:b w:val="0"/>
                <w:i/>
                <w:sz w:val="20"/>
              </w:rPr>
              <w:t>****</w:t>
            </w:r>
            <w:r w:rsidRPr="00621A32">
              <w:rPr>
                <w:sz w:val="20"/>
              </w:rPr>
              <w:t>DELETE this Page prior to submitting the Request for Proposal</w:t>
            </w:r>
            <w:r w:rsidRPr="008D4101">
              <w:rPr>
                <w:i/>
                <w:sz w:val="20"/>
              </w:rPr>
              <w:t>****</w:t>
            </w:r>
          </w:p>
          <w:p w14:paraId="242F92F9" w14:textId="77777777" w:rsidR="00D62010" w:rsidRPr="00D62010" w:rsidRDefault="00D62010" w:rsidP="00D62010">
            <w:pPr>
              <w:rPr>
                <w:rFonts w:ascii="Arial" w:hAnsi="Arial" w:cs="Arial"/>
                <w:b/>
                <w:caps/>
                <w:sz w:val="28"/>
                <w:szCs w:val="28"/>
                <w:lang w:val="en-GB"/>
              </w:rPr>
            </w:pPr>
            <w:r w:rsidRPr="00D62010">
              <w:rPr>
                <w:rFonts w:ascii="Arial" w:hAnsi="Arial" w:cs="Arial"/>
                <w:b/>
                <w:caps/>
                <w:sz w:val="28"/>
                <w:szCs w:val="28"/>
                <w:lang w:val="en-GB"/>
              </w:rPr>
              <w:t>INFORM GLOL OSLO oF procurements EXCEEDing EUR 30,000</w:t>
            </w:r>
          </w:p>
        </w:tc>
      </w:tr>
    </w:tbl>
    <w:p w14:paraId="242F92FB" w14:textId="77777777" w:rsidR="00A60494" w:rsidRDefault="00A60494" w:rsidP="00870490">
      <w:pPr>
        <w:rPr>
          <w:lang w:val="en-GB"/>
        </w:rPr>
      </w:pPr>
    </w:p>
    <w:p w14:paraId="242F92FC" w14:textId="77777777" w:rsidR="00836AC0" w:rsidRDefault="00836AC0" w:rsidP="00890B69">
      <w:pPr>
        <w:rPr>
          <w:rFonts w:ascii="Arial" w:hAnsi="Arial" w:cs="Arial"/>
          <w:sz w:val="20"/>
          <w:szCs w:val="20"/>
          <w:lang w:val="en-GB"/>
        </w:rPr>
      </w:pPr>
    </w:p>
    <w:p w14:paraId="242F92FD" w14:textId="77777777" w:rsidR="00836AC0" w:rsidRPr="00C473CA" w:rsidRDefault="0041104A" w:rsidP="00E033E8">
      <w:pPr>
        <w:jc w:val="center"/>
        <w:rPr>
          <w:rFonts w:ascii="Arial" w:hAnsi="Arial" w:cs="Arial"/>
          <w:b/>
          <w:lang w:val="en-GB"/>
        </w:rPr>
      </w:pPr>
      <w:r>
        <w:rPr>
          <w:rFonts w:ascii="Arial" w:hAnsi="Arial" w:cs="Arial"/>
          <w:sz w:val="20"/>
          <w:szCs w:val="20"/>
          <w:lang w:val="en-GB"/>
        </w:rPr>
        <w:br w:type="page"/>
      </w:r>
      <w:r w:rsidR="00C473CA" w:rsidRPr="00C473CA">
        <w:rPr>
          <w:rFonts w:ascii="Arial" w:hAnsi="Arial" w:cs="Arial"/>
          <w:b/>
          <w:lang w:val="en-GB"/>
        </w:rPr>
        <w:lastRenderedPageBreak/>
        <w:t>REQUEST FOR PROPOSAL</w:t>
      </w:r>
    </w:p>
    <w:p w14:paraId="242F92FE" w14:textId="77777777" w:rsidR="00836AC0" w:rsidRDefault="00836AC0" w:rsidP="00890B69">
      <w:pPr>
        <w:rPr>
          <w:rFonts w:ascii="Arial" w:hAnsi="Arial" w:cs="Arial"/>
          <w:sz w:val="20"/>
          <w:szCs w:val="20"/>
          <w:lang w:val="en-GB"/>
        </w:rPr>
      </w:pPr>
    </w:p>
    <w:p w14:paraId="242F92FF"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42F9300"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42F9305" w14:textId="77777777" w:rsidTr="009377D0">
        <w:tc>
          <w:tcPr>
            <w:tcW w:w="3528" w:type="dxa"/>
            <w:vMerge w:val="restart"/>
            <w:tcBorders>
              <w:top w:val="nil"/>
              <w:left w:val="nil"/>
              <w:bottom w:val="nil"/>
              <w:right w:val="nil"/>
            </w:tcBorders>
          </w:tcPr>
          <w:p w14:paraId="242F9301"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242F9304" w14:textId="77777777" w:rsidR="001F0F23" w:rsidRPr="009377D0" w:rsidRDefault="00036A20" w:rsidP="009E4683">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w:t>
            </w:r>
            <w:r w:rsidRPr="001B367E">
              <w:rPr>
                <w:rFonts w:ascii="Arial" w:hAnsi="Arial" w:cs="Arial"/>
                <w:sz w:val="18"/>
                <w:szCs w:val="18"/>
                <w:highlight w:val="yellow"/>
                <w:lang w:val="en-GB"/>
              </w:rPr>
              <w:t>&gt;</w:t>
            </w:r>
          </w:p>
        </w:tc>
      </w:tr>
      <w:tr w:rsidR="001F0F23" w:rsidRPr="009377D0" w14:paraId="242F930A" w14:textId="77777777" w:rsidTr="009377D0">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242F9309"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8E20FD" w:rsidRPr="001B367E">
              <w:rPr>
                <w:rFonts w:ascii="Arial" w:hAnsi="Arial" w:cs="Arial"/>
                <w:sz w:val="18"/>
                <w:szCs w:val="18"/>
                <w:highlight w:val="yellow"/>
                <w:lang w:val="en-GB"/>
              </w:rPr>
              <w:t>RFP</w:t>
            </w:r>
            <w:r w:rsidR="00707FE9" w:rsidRPr="001B367E">
              <w:rPr>
                <w:rFonts w:ascii="Arial" w:hAnsi="Arial" w:cs="Arial"/>
                <w:sz w:val="18"/>
                <w:szCs w:val="18"/>
                <w:highlight w:val="yellow"/>
                <w:lang w:val="en-GB"/>
              </w:rPr>
              <w:t xml:space="preserve"> </w:t>
            </w:r>
            <w:r w:rsidR="001F0F23" w:rsidRPr="001B367E">
              <w:rPr>
                <w:rFonts w:ascii="Arial" w:hAnsi="Arial" w:cs="Arial"/>
                <w:sz w:val="18"/>
                <w:szCs w:val="18"/>
                <w:highlight w:val="yellow"/>
                <w:lang w:val="en-GB"/>
              </w:rPr>
              <w:t>no.</w:t>
            </w:r>
            <w:r w:rsidRPr="001B367E">
              <w:rPr>
                <w:rFonts w:ascii="Arial" w:hAnsi="Arial" w:cs="Arial"/>
                <w:sz w:val="18"/>
                <w:szCs w:val="18"/>
                <w:highlight w:val="yellow"/>
                <w:lang w:val="en-GB"/>
              </w:rPr>
              <w:t>&gt;</w:t>
            </w:r>
          </w:p>
        </w:tc>
      </w:tr>
      <w:tr w:rsidR="001F0F23" w:rsidRPr="009377D0" w14:paraId="242F930F" w14:textId="77777777" w:rsidTr="009377D0">
        <w:tc>
          <w:tcPr>
            <w:tcW w:w="3528" w:type="dxa"/>
            <w:vMerge/>
            <w:tcBorders>
              <w:top w:val="nil"/>
              <w:left w:val="nil"/>
              <w:bottom w:val="nil"/>
              <w:right w:val="nil"/>
            </w:tcBorders>
          </w:tcPr>
          <w:p w14:paraId="242F93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42F930E"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C</w:t>
            </w:r>
            <w:r w:rsidR="00440CDC" w:rsidRPr="001B367E">
              <w:rPr>
                <w:rFonts w:ascii="Arial" w:hAnsi="Arial" w:cs="Arial"/>
                <w:sz w:val="18"/>
                <w:szCs w:val="18"/>
                <w:highlight w:val="yellow"/>
                <w:lang w:val="en-GB"/>
              </w:rPr>
              <w:t>ontract</w:t>
            </w:r>
            <w:r w:rsidR="001F0F23" w:rsidRPr="001B367E">
              <w:rPr>
                <w:rFonts w:ascii="Arial" w:hAnsi="Arial" w:cs="Arial"/>
                <w:sz w:val="18"/>
                <w:szCs w:val="18"/>
                <w:highlight w:val="yellow"/>
                <w:lang w:val="en-GB"/>
              </w:rPr>
              <w:t xml:space="preserve"> title</w:t>
            </w:r>
            <w:r w:rsidRPr="001B367E">
              <w:rPr>
                <w:rFonts w:ascii="Arial" w:hAnsi="Arial" w:cs="Arial"/>
                <w:sz w:val="18"/>
                <w:szCs w:val="18"/>
                <w:highlight w:val="yellow"/>
                <w:lang w:val="en-GB"/>
              </w:rPr>
              <w:t>&gt;</w:t>
            </w:r>
          </w:p>
        </w:tc>
      </w:tr>
      <w:tr w:rsidR="001F0F23" w:rsidRPr="009377D0" w14:paraId="242F9314" w14:textId="77777777" w:rsidTr="009377D0">
        <w:tc>
          <w:tcPr>
            <w:tcW w:w="3528" w:type="dxa"/>
            <w:vMerge/>
            <w:tcBorders>
              <w:top w:val="nil"/>
              <w:left w:val="nil"/>
              <w:bottom w:val="nil"/>
              <w:right w:val="nil"/>
            </w:tcBorders>
          </w:tcPr>
          <w:p w14:paraId="242F931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2"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42F9313" w14:textId="77777777" w:rsidR="001F0F23" w:rsidRPr="009377D0" w:rsidRDefault="00036A20" w:rsidP="001D00CC">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 and time</w:t>
            </w:r>
            <w:r w:rsidRPr="001B367E">
              <w:rPr>
                <w:rFonts w:ascii="Arial" w:hAnsi="Arial" w:cs="Arial"/>
                <w:sz w:val="18"/>
                <w:szCs w:val="18"/>
                <w:highlight w:val="yellow"/>
                <w:lang w:val="en-GB"/>
              </w:rPr>
              <w:t>&gt;</w:t>
            </w:r>
          </w:p>
        </w:tc>
      </w:tr>
      <w:tr w:rsidR="001F0F23" w:rsidRPr="004B0B5A" w14:paraId="242F931F" w14:textId="77777777" w:rsidTr="009377D0">
        <w:tc>
          <w:tcPr>
            <w:tcW w:w="3528" w:type="dxa"/>
            <w:vMerge/>
            <w:tcBorders>
              <w:top w:val="nil"/>
              <w:left w:val="nil"/>
              <w:bottom w:val="nil"/>
              <w:right w:val="nil"/>
            </w:tcBorders>
          </w:tcPr>
          <w:p w14:paraId="242F931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7"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42F9318" w14:textId="77777777" w:rsidR="00EE1556" w:rsidRPr="009377D0" w:rsidRDefault="00EE1556" w:rsidP="009E4683">
            <w:pPr>
              <w:rPr>
                <w:rFonts w:ascii="Arial" w:hAnsi="Arial" w:cs="Arial"/>
                <w:b/>
                <w:sz w:val="18"/>
                <w:szCs w:val="18"/>
                <w:lang w:val="en-GB"/>
              </w:rPr>
            </w:pPr>
          </w:p>
        </w:tc>
        <w:tc>
          <w:tcPr>
            <w:tcW w:w="2858" w:type="dxa"/>
          </w:tcPr>
          <w:p w14:paraId="242F9319" w14:textId="77777777" w:rsidR="001F0F23" w:rsidRPr="009377D0" w:rsidRDefault="001D00CC" w:rsidP="009E4683">
            <w:pPr>
              <w:rPr>
                <w:rFonts w:ascii="Arial" w:hAnsi="Arial" w:cs="Arial"/>
                <w:sz w:val="18"/>
                <w:szCs w:val="18"/>
                <w:lang w:val="en-GB"/>
              </w:rPr>
            </w:pPr>
            <w:r>
              <w:rPr>
                <w:rFonts w:ascii="Arial" w:hAnsi="Arial" w:cs="Arial"/>
                <w:sz w:val="18"/>
                <w:szCs w:val="18"/>
                <w:highlight w:val="yellow"/>
                <w:lang w:val="en-GB"/>
              </w:rPr>
              <w:t>&lt;N</w:t>
            </w:r>
            <w:r w:rsidR="003239B4" w:rsidRPr="001B367E">
              <w:rPr>
                <w:rFonts w:ascii="Arial" w:hAnsi="Arial" w:cs="Arial"/>
                <w:sz w:val="18"/>
                <w:szCs w:val="18"/>
                <w:highlight w:val="yellow"/>
                <w:lang w:val="en-GB"/>
              </w:rPr>
              <w:t xml:space="preserve">ame </w:t>
            </w:r>
            <w:r w:rsidR="00301011" w:rsidRPr="001B367E">
              <w:rPr>
                <w:rFonts w:ascii="Arial" w:hAnsi="Arial" w:cs="Arial"/>
                <w:sz w:val="18"/>
                <w:szCs w:val="18"/>
                <w:highlight w:val="yellow"/>
                <w:lang w:val="en-GB"/>
              </w:rPr>
              <w:t>and</w:t>
            </w:r>
            <w:r w:rsidR="003239B4" w:rsidRPr="001B367E">
              <w:rPr>
                <w:rFonts w:ascii="Arial" w:hAnsi="Arial" w:cs="Arial"/>
                <w:sz w:val="18"/>
                <w:szCs w:val="18"/>
                <w:highlight w:val="yellow"/>
                <w:lang w:val="en-GB"/>
              </w:rPr>
              <w:t xml:space="preserve"> address&gt;</w:t>
            </w:r>
          </w:p>
          <w:p w14:paraId="242F931A" w14:textId="77777777" w:rsidR="003239B4" w:rsidRPr="009377D0" w:rsidRDefault="003239B4" w:rsidP="009E4683">
            <w:pPr>
              <w:rPr>
                <w:rFonts w:ascii="Arial" w:hAnsi="Arial" w:cs="Arial"/>
                <w:sz w:val="18"/>
                <w:szCs w:val="18"/>
                <w:lang w:val="en-GB"/>
              </w:rPr>
            </w:pPr>
          </w:p>
          <w:p w14:paraId="242F931B"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Pr="001B367E">
              <w:rPr>
                <w:rFonts w:ascii="Arial" w:hAnsi="Arial" w:cs="Arial"/>
                <w:sz w:val="18"/>
                <w:szCs w:val="18"/>
                <w:highlight w:val="yellow"/>
                <w:lang w:val="en-GB"/>
              </w:rPr>
              <w:t>ame</w:t>
            </w:r>
            <w:r w:rsidR="00036A20" w:rsidRPr="001B367E">
              <w:rPr>
                <w:rFonts w:ascii="Arial" w:hAnsi="Arial" w:cs="Arial"/>
                <w:sz w:val="18"/>
                <w:szCs w:val="18"/>
                <w:highlight w:val="yellow"/>
                <w:lang w:val="en-GB"/>
              </w:rPr>
              <w:t>&gt;</w:t>
            </w:r>
          </w:p>
          <w:p w14:paraId="242F931C"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umber&gt;</w:t>
            </w:r>
          </w:p>
          <w:p w14:paraId="242F931D"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 xml:space="preserve">Fax: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w:t>
            </w:r>
            <w:r w:rsidR="00036A20" w:rsidRPr="001B367E">
              <w:rPr>
                <w:rFonts w:ascii="Arial" w:hAnsi="Arial" w:cs="Arial"/>
                <w:sz w:val="18"/>
                <w:szCs w:val="18"/>
                <w:highlight w:val="yellow"/>
                <w:lang w:val="en-GB"/>
              </w:rPr>
              <w:t>&gt;</w:t>
            </w:r>
          </w:p>
          <w:p w14:paraId="242F931E" w14:textId="77777777"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E</w:t>
            </w:r>
            <w:r w:rsidR="0056362C" w:rsidRPr="001B367E">
              <w:rPr>
                <w:rFonts w:ascii="Arial" w:hAnsi="Arial" w:cs="Arial"/>
                <w:sz w:val="18"/>
                <w:szCs w:val="18"/>
                <w:highlight w:val="yellow"/>
                <w:lang w:val="en-GB"/>
              </w:rPr>
              <w:t>mail</w:t>
            </w:r>
            <w:r w:rsidR="00036A20" w:rsidRPr="001B367E">
              <w:rPr>
                <w:rFonts w:ascii="Arial" w:hAnsi="Arial" w:cs="Arial"/>
                <w:sz w:val="18"/>
                <w:szCs w:val="18"/>
                <w:highlight w:val="yellow"/>
                <w:lang w:val="en-GB"/>
              </w:rPr>
              <w:t>&gt;</w:t>
            </w:r>
            <w:r w:rsidR="000B0938">
              <w:rPr>
                <w:rFonts w:ascii="Arial" w:hAnsi="Arial" w:cs="Arial"/>
                <w:sz w:val="18"/>
                <w:szCs w:val="18"/>
                <w:highlight w:val="yellow"/>
                <w:lang w:val="en-GB"/>
              </w:rPr>
              <w:tab/>
            </w:r>
          </w:p>
        </w:tc>
      </w:tr>
      <w:tr w:rsidR="000B0938" w:rsidRPr="004B0B5A" w14:paraId="242F9323" w14:textId="77777777" w:rsidTr="000B0938">
        <w:tc>
          <w:tcPr>
            <w:tcW w:w="3528" w:type="dxa"/>
            <w:tcBorders>
              <w:top w:val="nil"/>
              <w:left w:val="nil"/>
              <w:bottom w:val="nil"/>
              <w:right w:val="nil"/>
            </w:tcBorders>
          </w:tcPr>
          <w:p w14:paraId="242F9320"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21"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242F9322" w14:textId="77777777"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p>
        </w:tc>
      </w:tr>
    </w:tbl>
    <w:p w14:paraId="242F9324" w14:textId="77777777" w:rsidR="0053734C" w:rsidRDefault="0053734C">
      <w:pPr>
        <w:rPr>
          <w:rFonts w:ascii="Arial" w:hAnsi="Arial" w:cs="Arial"/>
          <w:b/>
          <w:caps/>
          <w:lang w:val="en-GB"/>
        </w:rPr>
      </w:pPr>
    </w:p>
    <w:p w14:paraId="242F9325" w14:textId="77777777" w:rsidR="00A84567" w:rsidRPr="005C59E8" w:rsidRDefault="00A84567">
      <w:pPr>
        <w:rPr>
          <w:rFonts w:ascii="Arial" w:hAnsi="Arial" w:cs="Arial"/>
          <w:b/>
          <w:caps/>
          <w:lang w:val="en-GB"/>
        </w:rPr>
      </w:pPr>
    </w:p>
    <w:p w14:paraId="242F9326" w14:textId="0692033C" w:rsidR="009D04B4" w:rsidRPr="005C59E8" w:rsidRDefault="00341F7C">
      <w:pPr>
        <w:rPr>
          <w:rFonts w:ascii="Arial" w:hAnsi="Arial" w:cs="Arial"/>
          <w:b/>
          <w:lang w:val="en-GB"/>
        </w:rPr>
      </w:pPr>
      <w:r w:rsidRPr="001B367E">
        <w:rPr>
          <w:rFonts w:ascii="Arial" w:hAnsi="Arial" w:cs="Arial"/>
          <w:b/>
          <w:bCs/>
          <w:caps/>
          <w:highlight w:val="yellow"/>
          <w:lang w:val="en-GB"/>
        </w:rPr>
        <w:t>&lt;</w:t>
      </w:r>
      <w:r w:rsidR="007738E4" w:rsidRPr="001B367E">
        <w:rPr>
          <w:rFonts w:ascii="Arial" w:hAnsi="Arial" w:cs="Arial"/>
          <w:b/>
          <w:bCs/>
          <w:caps/>
          <w:highlight w:val="yellow"/>
          <w:lang w:val="en-GB"/>
        </w:rPr>
        <w:t>name of Contracting Authority&gt;</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sidR="00B440EC" w:rsidRPr="001B367E">
        <w:rPr>
          <w:rFonts w:ascii="Arial" w:hAnsi="Arial" w:cs="Arial"/>
          <w:b/>
          <w:bCs/>
          <w:caps/>
          <w:highlight w:val="yellow"/>
          <w:lang w:val="en-GB"/>
        </w:rPr>
        <w:t>&lt;</w:t>
      </w:r>
      <w:r w:rsidR="007738E4" w:rsidRPr="001B367E">
        <w:rPr>
          <w:rFonts w:ascii="Arial" w:hAnsi="Arial" w:cs="Arial"/>
          <w:b/>
          <w:bCs/>
          <w:caps/>
          <w:highlight w:val="yellow"/>
          <w:lang w:val="en-GB"/>
        </w:rPr>
        <w:t>type of Consultancy Service&gt;</w:t>
      </w:r>
      <w:r w:rsidR="00731595" w:rsidRPr="001B367E">
        <w:rPr>
          <w:rFonts w:ascii="Arial" w:hAnsi="Arial" w:cs="Arial"/>
          <w:b/>
          <w:bCs/>
          <w:caps/>
          <w:highlight w:val="yellow"/>
          <w:lang w:val="en-GB"/>
        </w:rPr>
        <w:t xml:space="preserve"> </w:t>
      </w:r>
      <w:r w:rsidR="00A0135D" w:rsidRPr="008A245B">
        <w:rPr>
          <w:rFonts w:ascii="Arial" w:hAnsi="Arial" w:cs="Arial"/>
          <w:b/>
          <w:bCs/>
          <w:caps/>
          <w:lang w:val="en-GB"/>
        </w:rPr>
        <w:t xml:space="preserve">under a Framework </w:t>
      </w:r>
      <w:r w:rsidR="008A245B">
        <w:rPr>
          <w:rFonts w:ascii="Arial" w:hAnsi="Arial" w:cs="Arial"/>
          <w:b/>
          <w:bCs/>
          <w:caps/>
          <w:lang w:val="en-GB"/>
        </w:rPr>
        <w:t>AGREEMENT</w:t>
      </w:r>
      <w:r w:rsidR="003F3333">
        <w:rPr>
          <w:rFonts w:ascii="Arial" w:hAnsi="Arial" w:cs="Arial"/>
          <w:b/>
          <w:bCs/>
          <w:caps/>
          <w:lang w:val="en-GB"/>
        </w:rPr>
        <w:t xml:space="preserve"> </w:t>
      </w:r>
    </w:p>
    <w:p w14:paraId="242F9327"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8"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023D2891" w14:textId="77777777" w:rsidR="00230BCE" w:rsidRDefault="00B13CB8" w:rsidP="00745C69">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Pr="001B367E">
        <w:rPr>
          <w:rFonts w:ascii="Arial" w:hAnsi="Arial" w:cs="Arial"/>
          <w:sz w:val="20"/>
          <w:szCs w:val="20"/>
          <w:highlight w:val="yellow"/>
          <w:lang w:val="en-GB"/>
        </w:rPr>
        <w:t xml:space="preserve">&lt;brief description of the </w:t>
      </w:r>
      <w:r w:rsidR="002B5BAC" w:rsidRPr="001B367E">
        <w:rPr>
          <w:rFonts w:ascii="Arial" w:hAnsi="Arial" w:cs="Arial"/>
          <w:sz w:val="20"/>
          <w:szCs w:val="20"/>
          <w:highlight w:val="yellow"/>
          <w:lang w:val="en-GB"/>
        </w:rPr>
        <w:t>P</w:t>
      </w:r>
      <w:r w:rsidRPr="001B367E">
        <w:rPr>
          <w:rFonts w:ascii="Arial" w:hAnsi="Arial" w:cs="Arial"/>
          <w:sz w:val="20"/>
          <w:szCs w:val="20"/>
          <w:highlight w:val="yellow"/>
          <w:lang w:val="en-GB"/>
        </w:rPr>
        <w:t>roject</w:t>
      </w:r>
      <w:r w:rsidR="006644B8" w:rsidRPr="001B367E">
        <w:rPr>
          <w:rFonts w:ascii="Arial" w:hAnsi="Arial" w:cs="Arial"/>
          <w:sz w:val="20"/>
          <w:szCs w:val="20"/>
          <w:highlight w:val="yellow"/>
          <w:lang w:val="en-GB"/>
        </w:rPr>
        <w:t xml:space="preserve"> or </w:t>
      </w:r>
      <w:r w:rsidR="002B5BAC" w:rsidRPr="001B367E">
        <w:rPr>
          <w:rFonts w:ascii="Arial" w:hAnsi="Arial" w:cs="Arial"/>
          <w:sz w:val="20"/>
          <w:szCs w:val="20"/>
          <w:highlight w:val="yellow"/>
          <w:lang w:val="en-GB"/>
        </w:rPr>
        <w:t>F</w:t>
      </w:r>
      <w:r w:rsidR="006644B8" w:rsidRPr="001B367E">
        <w:rPr>
          <w:rFonts w:ascii="Arial" w:hAnsi="Arial" w:cs="Arial"/>
          <w:sz w:val="20"/>
          <w:szCs w:val="20"/>
          <w:highlight w:val="yellow"/>
          <w:lang w:val="en-GB"/>
        </w:rPr>
        <w:t xml:space="preserve">ramework </w:t>
      </w:r>
      <w:r w:rsidR="004B0B5A">
        <w:rPr>
          <w:rFonts w:ascii="Arial" w:hAnsi="Arial" w:cs="Arial"/>
          <w:sz w:val="20"/>
          <w:szCs w:val="20"/>
          <w:highlight w:val="yellow"/>
          <w:lang w:val="en-GB"/>
        </w:rPr>
        <w:t>Agreement</w:t>
      </w:r>
      <w:r w:rsidRPr="001B367E">
        <w:rPr>
          <w:rFonts w:ascii="Arial" w:hAnsi="Arial" w:cs="Arial"/>
          <w:sz w:val="20"/>
          <w:szCs w:val="20"/>
          <w:highlight w:val="yellow"/>
          <w:lang w:val="en-GB"/>
        </w:rPr>
        <w:t>&gt;</w:t>
      </w:r>
      <w:r>
        <w:rPr>
          <w:rFonts w:ascii="Arial" w:hAnsi="Arial" w:cs="Arial"/>
          <w:sz w:val="20"/>
          <w:szCs w:val="20"/>
          <w:lang w:val="en-GB"/>
        </w:rPr>
        <w:t xml:space="preserve"> an intervention supported by </w:t>
      </w:r>
      <w:r w:rsidR="00D27E67" w:rsidRPr="001B367E">
        <w:rPr>
          <w:rFonts w:ascii="Arial" w:hAnsi="Arial" w:cs="Arial"/>
          <w:sz w:val="20"/>
          <w:szCs w:val="20"/>
          <w:highlight w:val="yellow"/>
          <w:lang w:val="en-GB"/>
        </w:rPr>
        <w:t>&lt;</w:t>
      </w:r>
      <w:r w:rsidRPr="001B367E">
        <w:rPr>
          <w:rFonts w:ascii="Arial" w:hAnsi="Arial" w:cs="Arial"/>
          <w:sz w:val="20"/>
          <w:szCs w:val="20"/>
          <w:highlight w:val="yellow"/>
          <w:lang w:val="en-GB"/>
        </w:rPr>
        <w:t>name of donor&gt;</w:t>
      </w:r>
      <w:r w:rsidRPr="009A0D97">
        <w:rPr>
          <w:rFonts w:ascii="Arial" w:hAnsi="Arial" w:cs="Arial"/>
          <w:sz w:val="20"/>
          <w:szCs w:val="20"/>
          <w:lang w:val="en-GB"/>
        </w:rPr>
        <w:t>.</w:t>
      </w:r>
      <w:r>
        <w:rPr>
          <w:rFonts w:ascii="Arial" w:hAnsi="Arial" w:cs="Arial"/>
          <w:sz w:val="20"/>
          <w:szCs w:val="20"/>
          <w:lang w:val="en-GB"/>
        </w:rPr>
        <w:t xml:space="preserve"> </w:t>
      </w:r>
    </w:p>
    <w:p w14:paraId="54A16A54" w14:textId="77777777" w:rsidR="00230BCE" w:rsidRDefault="00230BCE"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A" w14:textId="7F49FDFA"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C"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242F932D" w14:textId="77777777" w:rsidR="001D306E" w:rsidRPr="0031391C" w:rsidRDefault="001D306E" w:rsidP="001D306E">
      <w:pPr>
        <w:jc w:val="both"/>
        <w:rPr>
          <w:rFonts w:ascii="Arial" w:hAnsi="Arial"/>
          <w:b/>
          <w:sz w:val="20"/>
          <w:lang w:val="en-GB"/>
        </w:rPr>
      </w:pPr>
      <w:r w:rsidRPr="0031391C">
        <w:rPr>
          <w:rFonts w:ascii="Arial" w:hAnsi="Arial"/>
          <w:b/>
          <w:sz w:val="20"/>
          <w:lang w:val="en-GB"/>
        </w:rPr>
        <w:t>B –</w:t>
      </w:r>
      <w:r w:rsidRPr="0031391C">
        <w:rPr>
          <w:rFonts w:ascii="Arial" w:hAnsi="Arial"/>
          <w:b/>
          <w:sz w:val="20"/>
          <w:highlight w:val="cyan"/>
          <w:lang w:val="en-GB"/>
        </w:rPr>
        <w:t>(Option: Draft Contract)</w:t>
      </w:r>
      <w:r w:rsidRPr="0031391C">
        <w:rPr>
          <w:rFonts w:ascii="Arial" w:hAnsi="Arial"/>
          <w:b/>
          <w:sz w:val="20"/>
          <w:lang w:val="en-GB"/>
        </w:rPr>
        <w:t xml:space="preserve"> </w:t>
      </w:r>
      <w:r w:rsidRPr="0031391C">
        <w:rPr>
          <w:rFonts w:ascii="Arial" w:hAnsi="Arial"/>
          <w:b/>
          <w:sz w:val="20"/>
          <w:highlight w:val="red"/>
          <w:lang w:val="en-GB"/>
        </w:rPr>
        <w:t>(Note: delete option if the Draft Contract is not submitted with the Request for Proposal)</w:t>
      </w:r>
    </w:p>
    <w:p w14:paraId="242F932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42F932F"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9521DA" w:rsidRPr="001B367E">
        <w:rPr>
          <w:rFonts w:ascii="Arial" w:hAnsi="Arial" w:cs="Arial"/>
          <w:b/>
          <w:sz w:val="20"/>
          <w:szCs w:val="20"/>
          <w:highlight w:val="cyan"/>
          <w:lang w:val="en-GB"/>
        </w:rPr>
        <w:t xml:space="preserve">(Option: </w:t>
      </w:r>
      <w:r w:rsidR="005C76F2" w:rsidRPr="001B367E">
        <w:rPr>
          <w:rFonts w:ascii="Arial" w:hAnsi="Arial" w:cs="Arial"/>
          <w:b/>
          <w:sz w:val="20"/>
          <w:szCs w:val="20"/>
          <w:highlight w:val="cyan"/>
          <w:lang w:val="en-GB"/>
        </w:rPr>
        <w:t xml:space="preserve">Annex </w:t>
      </w:r>
      <w:r w:rsidR="00437E79" w:rsidRPr="001B367E">
        <w:rPr>
          <w:rFonts w:ascii="Arial" w:hAnsi="Arial" w:cs="Arial"/>
          <w:b/>
          <w:sz w:val="20"/>
          <w:szCs w:val="20"/>
          <w:highlight w:val="cyan"/>
          <w:lang w:val="en-GB"/>
        </w:rPr>
        <w:t>2</w:t>
      </w:r>
      <w:r w:rsidR="005C76F2" w:rsidRPr="001B367E">
        <w:rPr>
          <w:rFonts w:ascii="Arial" w:hAnsi="Arial" w:cs="Arial"/>
          <w:b/>
          <w:sz w:val="20"/>
          <w:szCs w:val="20"/>
          <w:highlight w:val="cyan"/>
          <w:lang w:val="en-GB"/>
        </w:rPr>
        <w:t xml:space="preserve">: </w:t>
      </w:r>
      <w:r w:rsidR="00444429" w:rsidRPr="001B367E">
        <w:rPr>
          <w:rFonts w:ascii="Arial" w:hAnsi="Arial" w:cs="Arial"/>
          <w:b/>
          <w:sz w:val="20"/>
          <w:szCs w:val="20"/>
          <w:highlight w:val="cyan"/>
          <w:lang w:val="en-GB"/>
        </w:rPr>
        <w:tab/>
      </w:r>
      <w:r w:rsidR="005C76F2" w:rsidRPr="001B367E">
        <w:rPr>
          <w:rFonts w:ascii="Arial" w:hAnsi="Arial" w:cs="Arial"/>
          <w:b/>
          <w:sz w:val="20"/>
          <w:szCs w:val="20"/>
          <w:highlight w:val="cyan"/>
          <w:lang w:val="en-GB"/>
        </w:rPr>
        <w:t xml:space="preserve">Organisation </w:t>
      </w:r>
      <w:r w:rsidR="006F10E0" w:rsidRPr="001B367E">
        <w:rPr>
          <w:rFonts w:ascii="Arial" w:hAnsi="Arial" w:cs="Arial"/>
          <w:b/>
          <w:sz w:val="20"/>
          <w:szCs w:val="20"/>
          <w:highlight w:val="cyan"/>
          <w:lang w:val="en-GB"/>
        </w:rPr>
        <w:t>and</w:t>
      </w:r>
      <w:r w:rsidR="005C76F2" w:rsidRPr="001B367E">
        <w:rPr>
          <w:rFonts w:ascii="Arial" w:hAnsi="Arial" w:cs="Arial"/>
          <w:b/>
          <w:sz w:val="20"/>
          <w:szCs w:val="20"/>
          <w:highlight w:val="cyan"/>
          <w:lang w:val="en-GB"/>
        </w:rPr>
        <w:t xml:space="preserve"> Methodology</w:t>
      </w:r>
      <w:r w:rsidR="00A159A8" w:rsidRPr="001B367E">
        <w:rPr>
          <w:rFonts w:ascii="Arial" w:hAnsi="Arial" w:cs="Arial"/>
          <w:b/>
          <w:sz w:val="20"/>
          <w:szCs w:val="20"/>
          <w:highlight w:val="cyan"/>
          <w:lang w:val="en-GB"/>
        </w:rPr>
        <w:t xml:space="preserve"> </w:t>
      </w:r>
      <w:r w:rsidR="002B5BAC" w:rsidRPr="001B367E">
        <w:rPr>
          <w:rFonts w:ascii="Arial" w:hAnsi="Arial" w:cs="Arial"/>
          <w:b/>
          <w:sz w:val="20"/>
          <w:szCs w:val="20"/>
          <w:highlight w:val="cyan"/>
          <w:lang w:val="en-GB"/>
        </w:rPr>
        <w:t>F</w:t>
      </w:r>
      <w:r w:rsidR="003C3C86" w:rsidRPr="001B367E">
        <w:rPr>
          <w:rFonts w:ascii="Arial" w:hAnsi="Arial" w:cs="Arial"/>
          <w:b/>
          <w:sz w:val="20"/>
          <w:szCs w:val="20"/>
          <w:highlight w:val="cyan"/>
          <w:lang w:val="en-GB"/>
        </w:rPr>
        <w:t xml:space="preserve">orm </w:t>
      </w:r>
      <w:r w:rsidR="00A159A8" w:rsidRPr="001B367E">
        <w:rPr>
          <w:rFonts w:ascii="Arial" w:hAnsi="Arial" w:cs="Arial"/>
          <w:sz w:val="20"/>
          <w:szCs w:val="20"/>
          <w:highlight w:val="cyan"/>
          <w:lang w:val="en-GB"/>
        </w:rPr>
        <w:t xml:space="preserve">(to be completed by the </w:t>
      </w:r>
      <w:r w:rsidR="00947FE0">
        <w:rPr>
          <w:rFonts w:ascii="Arial" w:hAnsi="Arial" w:cs="Arial"/>
          <w:sz w:val="20"/>
          <w:szCs w:val="20"/>
          <w:highlight w:val="cyan"/>
          <w:lang w:val="en-GB"/>
        </w:rPr>
        <w:t>Candidate</w:t>
      </w:r>
      <w:r w:rsidR="00A159A8" w:rsidRPr="001B367E">
        <w:rPr>
          <w:rFonts w:ascii="Arial" w:hAnsi="Arial" w:cs="Arial"/>
          <w:sz w:val="20"/>
          <w:szCs w:val="20"/>
          <w:highlight w:val="cyan"/>
          <w:lang w:val="en-GB"/>
        </w:rPr>
        <w:t>)</w:t>
      </w:r>
      <w:r w:rsidR="009521DA" w:rsidRPr="00A36E39">
        <w:rPr>
          <w:rFonts w:ascii="Arial" w:hAnsi="Arial" w:cs="Arial"/>
          <w:b/>
          <w:sz w:val="20"/>
          <w:szCs w:val="20"/>
          <w:highlight w:val="cyan"/>
          <w:lang w:val="en-GB"/>
        </w:rPr>
        <w:t>)</w:t>
      </w:r>
    </w:p>
    <w:p w14:paraId="242F9330"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42F9331"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242F9332"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p>
    <w:p w14:paraId="242F9333" w14:textId="77777777" w:rsidR="00582F00" w:rsidRDefault="00C5791D" w:rsidP="000D004C">
      <w:pPr>
        <w:tabs>
          <w:tab w:val="left" w:pos="360"/>
        </w:tabs>
        <w:rPr>
          <w:rFonts w:ascii="Arial" w:hAnsi="Arial" w:cs="Arial"/>
          <w:b/>
          <w:sz w:val="20"/>
          <w:szCs w:val="20"/>
          <w:lang w:val="en-GB"/>
        </w:rPr>
      </w:pPr>
      <w:r w:rsidRPr="001B367E">
        <w:rPr>
          <w:rFonts w:ascii="Arial" w:hAnsi="Arial" w:cs="Arial"/>
          <w:b/>
          <w:sz w:val="20"/>
          <w:szCs w:val="20"/>
          <w:highlight w:val="red"/>
          <w:lang w:val="en-GB"/>
        </w:rPr>
        <w:t xml:space="preserve">(Note: Delete </w:t>
      </w:r>
      <w:r w:rsidR="00582F00" w:rsidRPr="001B367E">
        <w:rPr>
          <w:rFonts w:ascii="Arial" w:hAnsi="Arial" w:cs="Arial"/>
          <w:b/>
          <w:sz w:val="20"/>
          <w:szCs w:val="20"/>
          <w:highlight w:val="red"/>
          <w:lang w:val="en-GB"/>
        </w:rPr>
        <w:t>A</w:t>
      </w:r>
      <w:r w:rsidRPr="001B367E">
        <w:rPr>
          <w:rFonts w:ascii="Arial" w:hAnsi="Arial" w:cs="Arial"/>
          <w:b/>
          <w:sz w:val="20"/>
          <w:szCs w:val="20"/>
          <w:highlight w:val="red"/>
          <w:lang w:val="en-GB"/>
        </w:rPr>
        <w:t>nnex 2 if irrelevant to the Contract</w:t>
      </w:r>
      <w:r w:rsidR="008E2E9A" w:rsidRPr="001B367E">
        <w:rPr>
          <w:rFonts w:ascii="Arial" w:hAnsi="Arial" w:cs="Arial"/>
          <w:b/>
          <w:sz w:val="20"/>
          <w:szCs w:val="20"/>
          <w:highlight w:val="red"/>
          <w:lang w:val="en-GB"/>
        </w:rPr>
        <w:t xml:space="preserve"> and revise the sequence of numbering of the Annexes</w:t>
      </w:r>
      <w:r w:rsidRPr="001B367E">
        <w:rPr>
          <w:rFonts w:ascii="Arial" w:hAnsi="Arial" w:cs="Arial"/>
          <w:b/>
          <w:sz w:val="20"/>
          <w:szCs w:val="20"/>
          <w:highlight w:val="red"/>
          <w:lang w:val="en-GB"/>
        </w:rPr>
        <w:t>)</w:t>
      </w:r>
    </w:p>
    <w:p w14:paraId="242F9334" w14:textId="77777777" w:rsidR="00444429" w:rsidRDefault="00444429" w:rsidP="005473B8">
      <w:pPr>
        <w:rPr>
          <w:rFonts w:ascii="Arial" w:hAnsi="Arial" w:cs="Arial"/>
          <w:sz w:val="20"/>
          <w:szCs w:val="20"/>
          <w:lang w:val="en-GB"/>
        </w:rPr>
      </w:pPr>
    </w:p>
    <w:p w14:paraId="242F9335"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42F9339" w14:textId="77777777" w:rsidR="00E033E8" w:rsidRDefault="00E033E8" w:rsidP="00DD49AD">
      <w:pPr>
        <w:pStyle w:val="Subtitle"/>
        <w:spacing w:before="0" w:after="240"/>
        <w:jc w:val="both"/>
        <w:rPr>
          <w:rFonts w:cs="Arial"/>
          <w:sz w:val="20"/>
          <w:lang w:val="en-GB"/>
        </w:rPr>
      </w:pPr>
    </w:p>
    <w:p w14:paraId="242F933A" w14:textId="64082AFF"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110978">
        <w:rPr>
          <w:rFonts w:cs="Arial"/>
          <w:sz w:val="20"/>
          <w:lang w:val="en-GB"/>
        </w:rPr>
        <w:t>Agreement</w:t>
      </w:r>
      <w:r w:rsidR="00DD49AD" w:rsidRPr="005C59E8">
        <w:rPr>
          <w:rFonts w:cs="Arial"/>
          <w:sz w:val="20"/>
          <w:lang w:val="en-GB"/>
        </w:rPr>
        <w:t xml:space="preserve">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4C521D" w14:textId="502D55C3" w:rsidR="0011336C" w:rsidRDefault="0011336C" w:rsidP="00F31536">
      <w:pPr>
        <w:spacing w:after="120"/>
        <w:jc w:val="both"/>
        <w:rPr>
          <w:rFonts w:ascii="Arial" w:hAnsi="Arial" w:cs="Arial"/>
          <w:sz w:val="20"/>
          <w:szCs w:val="20"/>
          <w:lang w:val="en-GB"/>
        </w:rPr>
      </w:pPr>
      <w:r w:rsidRPr="0011336C">
        <w:rPr>
          <w:rFonts w:ascii="Arial" w:hAnsi="Arial" w:cs="Arial"/>
          <w:sz w:val="20"/>
          <w:szCs w:val="20"/>
          <w:lang w:val="en-GB"/>
        </w:rPr>
        <w:t xml:space="preserve">The purpose of this Request for Proposal is to establish a Framework Agreement between the Service Provider (Contractor) and the Contracting Authority.  Specific requirements for services covered by this Agreement will be established through separate </w:t>
      </w:r>
      <w:r w:rsidR="00FC0304">
        <w:rPr>
          <w:rFonts w:ascii="Arial" w:hAnsi="Arial" w:cs="Arial"/>
          <w:sz w:val="20"/>
          <w:szCs w:val="20"/>
          <w:lang w:val="en-GB"/>
        </w:rPr>
        <w:t>Purchase Orders</w:t>
      </w:r>
      <w:r w:rsidRPr="0011336C">
        <w:rPr>
          <w:rFonts w:ascii="Arial" w:hAnsi="Arial" w:cs="Arial"/>
          <w:sz w:val="20"/>
          <w:szCs w:val="20"/>
          <w:lang w:val="en-GB"/>
        </w:rPr>
        <w:t xml:space="preserve"> between the Service Provider and the Contracting Authority when necessary and as required.  </w:t>
      </w:r>
    </w:p>
    <w:p w14:paraId="242F933C" w14:textId="2A053198"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242F933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42F933E" w14:textId="77777777" w:rsidR="001D225B" w:rsidRPr="005C59E8" w:rsidRDefault="001D225B"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05E61503" w:rsidR="00FD4517"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r w:rsidR="00E702D5">
        <w:rPr>
          <w:rFonts w:ascii="Arial" w:hAnsi="Arial" w:cs="Arial"/>
          <w:sz w:val="20"/>
          <w:szCs w:val="20"/>
          <w:lang w:val="en-GB"/>
        </w:rPr>
        <w:t xml:space="preserve">  </w:t>
      </w:r>
    </w:p>
    <w:p w14:paraId="129F7889" w14:textId="77777777" w:rsidR="00E702D5" w:rsidRDefault="00E702D5">
      <w:pPr>
        <w:rPr>
          <w:rFonts w:ascii="Arial" w:hAnsi="Arial" w:cs="Arial"/>
          <w:sz w:val="20"/>
          <w:szCs w:val="20"/>
          <w:lang w:val="en-GB"/>
        </w:rPr>
      </w:pPr>
    </w:p>
    <w:p w14:paraId="0C729FBA" w14:textId="6C2BE4FA" w:rsidR="00E702D5" w:rsidRDefault="00E702D5" w:rsidP="00E702D5">
      <w:pPr>
        <w:tabs>
          <w:tab w:val="left" w:pos="851"/>
          <w:tab w:val="left" w:pos="993"/>
        </w:tabs>
        <w:jc w:val="both"/>
        <w:rPr>
          <w:rFonts w:ascii="Arial" w:hAnsi="Arial" w:cs="Arial"/>
          <w:sz w:val="20"/>
          <w:szCs w:val="20"/>
          <w:lang w:val="en-GB"/>
        </w:rPr>
      </w:pPr>
      <w:r w:rsidRPr="00A05058">
        <w:rPr>
          <w:rFonts w:ascii="Arial" w:hAnsi="Arial" w:cs="Arial"/>
          <w:sz w:val="20"/>
          <w:szCs w:val="20"/>
          <w:lang w:val="en-GB"/>
        </w:rPr>
        <w:t>The Contractor acknowledges that:</w:t>
      </w:r>
    </w:p>
    <w:p w14:paraId="24665D04" w14:textId="61D0689D"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The Contracting Authority is not obligated to place any minimum number of purchase orders with the Contractor, pursuant to this </w:t>
      </w:r>
      <w:r w:rsidR="00EA7719">
        <w:rPr>
          <w:rFonts w:ascii="Arial" w:hAnsi="Arial" w:cs="Arial"/>
          <w:sz w:val="20"/>
          <w:szCs w:val="20"/>
          <w:lang w:val="en-GB"/>
        </w:rPr>
        <w:t xml:space="preserve">Agreement </w:t>
      </w:r>
    </w:p>
    <w:p w14:paraId="060B3002" w14:textId="5E3C2DA4"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The Contracting Authority shall not be liable for any cost in the event that no purchase order is placed under this </w:t>
      </w:r>
      <w:r w:rsidR="00EA7719">
        <w:rPr>
          <w:rFonts w:ascii="Arial" w:hAnsi="Arial" w:cs="Arial"/>
          <w:sz w:val="20"/>
          <w:szCs w:val="20"/>
          <w:lang w:val="en-GB"/>
        </w:rPr>
        <w:t>Agreement</w:t>
      </w:r>
      <w:r>
        <w:rPr>
          <w:rFonts w:ascii="Arial" w:hAnsi="Arial" w:cs="Arial"/>
          <w:sz w:val="20"/>
          <w:szCs w:val="20"/>
          <w:lang w:val="en-GB"/>
        </w:rPr>
        <w:t>; and</w:t>
      </w:r>
    </w:p>
    <w:p w14:paraId="763D7020" w14:textId="2840773F"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This </w:t>
      </w:r>
      <w:r w:rsidR="00EA7719">
        <w:rPr>
          <w:rFonts w:ascii="Arial" w:hAnsi="Arial" w:cs="Arial"/>
          <w:sz w:val="20"/>
          <w:szCs w:val="20"/>
          <w:lang w:val="en-GB"/>
        </w:rPr>
        <w:t>Agreement</w:t>
      </w:r>
      <w:r>
        <w:rPr>
          <w:rFonts w:ascii="Arial" w:hAnsi="Arial" w:cs="Arial"/>
          <w:sz w:val="20"/>
          <w:szCs w:val="20"/>
          <w:lang w:val="en-GB"/>
        </w:rPr>
        <w:t xml:space="preserve"> is </w:t>
      </w:r>
      <w:r w:rsidR="00EA7719">
        <w:rPr>
          <w:rFonts w:ascii="Arial" w:hAnsi="Arial" w:cs="Arial"/>
          <w:sz w:val="20"/>
          <w:szCs w:val="20"/>
          <w:lang w:val="en-GB"/>
        </w:rPr>
        <w:t>non-exclusive</w:t>
      </w:r>
      <w:r>
        <w:rPr>
          <w:rFonts w:ascii="Arial" w:hAnsi="Arial" w:cs="Arial"/>
          <w:sz w:val="20"/>
          <w:szCs w:val="20"/>
          <w:lang w:val="en-GB"/>
        </w:rPr>
        <w:t>, and the Contracting Authority is entitled to procure the same or similar supplies from other Contractors, as it sees fit.</w:t>
      </w:r>
    </w:p>
    <w:p w14:paraId="45B94C01" w14:textId="77777777" w:rsidR="00E702D5" w:rsidRPr="005C59E8" w:rsidRDefault="00E702D5">
      <w:pPr>
        <w:rPr>
          <w:rFonts w:ascii="Arial" w:hAnsi="Arial" w:cs="Arial"/>
          <w:sz w:val="20"/>
          <w:szCs w:val="20"/>
          <w:lang w:val="en-GB"/>
        </w:rPr>
      </w:pP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42F934D"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587D67CC"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8300ED">
        <w:rPr>
          <w:rFonts w:ascii="Arial" w:hAnsi="Arial" w:cs="Arial"/>
          <w:sz w:val="20"/>
          <w:lang w:val="en-GB"/>
        </w:rPr>
        <w:t>the</w:t>
      </w:r>
      <w:r w:rsidR="006E21D8" w:rsidRPr="005C59E8">
        <w:rPr>
          <w:rFonts w:ascii="Arial" w:hAnsi="Arial" w:cs="Arial"/>
          <w:sz w:val="20"/>
          <w:lang w:val="en-GB"/>
        </w:rPr>
        <w:t xml:space="preserve">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242F9352" w14:textId="77777777" w:rsidR="005F2FD1" w:rsidRPr="00547F24" w:rsidRDefault="00A67EFE" w:rsidP="001F5D3F">
      <w:pPr>
        <w:numPr>
          <w:ilvl w:val="0"/>
          <w:numId w:val="5"/>
        </w:numPr>
        <w:jc w:val="both"/>
        <w:rPr>
          <w:rFonts w:ascii="Arial" w:hAnsi="Arial" w:cs="Arial"/>
          <w:sz w:val="20"/>
          <w:szCs w:val="20"/>
          <w:lang w:val="en-GB"/>
        </w:rPr>
      </w:pPr>
      <w:r w:rsidRPr="001B367E">
        <w:rPr>
          <w:rFonts w:ascii="Arial" w:hAnsi="Arial" w:cs="Arial"/>
          <w:sz w:val="20"/>
          <w:highlight w:val="cyan"/>
          <w:lang w:val="en-GB"/>
        </w:rPr>
        <w:t xml:space="preserve">(Option: </w:t>
      </w:r>
      <w:r w:rsidR="008345E5" w:rsidRPr="001B367E">
        <w:rPr>
          <w:rFonts w:ascii="Arial" w:hAnsi="Arial" w:cs="Arial"/>
          <w:sz w:val="20"/>
          <w:highlight w:val="cyan"/>
          <w:lang w:val="en-GB"/>
        </w:rPr>
        <w:t xml:space="preserve">Organisation </w:t>
      </w:r>
      <w:r w:rsidR="005B5410" w:rsidRPr="001B367E">
        <w:rPr>
          <w:rFonts w:ascii="Arial" w:hAnsi="Arial" w:cs="Arial"/>
          <w:sz w:val="20"/>
          <w:highlight w:val="cyan"/>
          <w:lang w:val="en-GB"/>
        </w:rPr>
        <w:t>and</w:t>
      </w:r>
      <w:r w:rsidR="008345E5" w:rsidRPr="001B367E">
        <w:rPr>
          <w:rFonts w:ascii="Arial" w:hAnsi="Arial" w:cs="Arial"/>
          <w:sz w:val="20"/>
          <w:highlight w:val="cyan"/>
          <w:lang w:val="en-GB"/>
        </w:rPr>
        <w:t xml:space="preserve"> Methodology</w:t>
      </w:r>
      <w:r w:rsidR="009F7A35" w:rsidRPr="001B367E">
        <w:rPr>
          <w:rFonts w:ascii="Arial" w:hAnsi="Arial" w:cs="Arial"/>
          <w:sz w:val="20"/>
          <w:highlight w:val="cyan"/>
          <w:lang w:val="en-GB"/>
        </w:rPr>
        <w:t xml:space="preserve"> </w:t>
      </w:r>
      <w:r w:rsidR="008345E5" w:rsidRPr="001B367E">
        <w:rPr>
          <w:rFonts w:ascii="Arial" w:hAnsi="Arial" w:cs="Arial"/>
          <w:sz w:val="20"/>
          <w:highlight w:val="cyan"/>
          <w:lang w:val="en-GB"/>
        </w:rPr>
        <w:t xml:space="preserve">using the </w:t>
      </w:r>
      <w:r w:rsidR="00294131" w:rsidRPr="001B367E">
        <w:rPr>
          <w:rFonts w:ascii="Arial" w:hAnsi="Arial" w:cs="Arial"/>
          <w:sz w:val="20"/>
          <w:highlight w:val="cyan"/>
          <w:lang w:val="en-GB"/>
        </w:rPr>
        <w:t xml:space="preserve">structure in </w:t>
      </w:r>
      <w:r w:rsidR="00D65CCB" w:rsidRPr="001B367E">
        <w:rPr>
          <w:rFonts w:ascii="Arial" w:hAnsi="Arial" w:cs="Arial"/>
          <w:sz w:val="20"/>
          <w:highlight w:val="cyan"/>
          <w:lang w:val="en-GB"/>
        </w:rPr>
        <w:t>Annex 2</w:t>
      </w:r>
      <w:r w:rsidRPr="001B367E">
        <w:rPr>
          <w:rFonts w:ascii="Arial" w:hAnsi="Arial" w:cs="Arial"/>
          <w:sz w:val="20"/>
          <w:highlight w:val="cyan"/>
          <w:lang w:val="en-GB"/>
        </w:rPr>
        <w:t>)</w:t>
      </w:r>
      <w:r w:rsidR="00D77C68" w:rsidRPr="00547F24">
        <w:rPr>
          <w:rFonts w:ascii="Arial" w:hAnsi="Arial" w:cs="Arial"/>
          <w:sz w:val="20"/>
          <w:szCs w:val="20"/>
          <w:lang w:val="en-GB"/>
        </w:rPr>
        <w:t xml:space="preserve"> </w:t>
      </w:r>
      <w:r w:rsidR="00547F24" w:rsidRPr="001B367E">
        <w:rPr>
          <w:rFonts w:ascii="Arial" w:hAnsi="Arial" w:cs="Arial"/>
          <w:b/>
          <w:sz w:val="20"/>
          <w:highlight w:val="red"/>
          <w:lang w:val="en-GB"/>
        </w:rPr>
        <w:t>(Note: if Annex 2 was</w:t>
      </w:r>
      <w:r w:rsidR="00547F24" w:rsidRPr="00547F24">
        <w:rPr>
          <w:rFonts w:ascii="Arial" w:hAnsi="Arial" w:cs="Arial"/>
          <w:b/>
          <w:sz w:val="20"/>
          <w:lang w:val="en-GB"/>
        </w:rPr>
        <w:t xml:space="preserve"> </w:t>
      </w:r>
      <w:r w:rsidR="00547F24" w:rsidRPr="001B367E">
        <w:rPr>
          <w:rFonts w:ascii="Arial" w:hAnsi="Arial" w:cs="Arial"/>
          <w:b/>
          <w:sz w:val="20"/>
          <w:highlight w:val="red"/>
          <w:lang w:val="en-GB"/>
        </w:rPr>
        <w:t>deleted on page 1, please also delete here)</w:t>
      </w:r>
    </w:p>
    <w:p w14:paraId="242F9353" w14:textId="680C904B" w:rsidR="003D7776" w:rsidRPr="00AF399B"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lastRenderedPageBreak/>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r w:rsidR="00AF399B">
        <w:rPr>
          <w:rFonts w:ascii="Arial" w:hAnsi="Arial" w:cs="Arial"/>
          <w:sz w:val="20"/>
          <w:szCs w:val="20"/>
          <w:lang w:val="en-GB"/>
        </w:rPr>
        <w:t xml:space="preserve"> </w:t>
      </w:r>
    </w:p>
    <w:p w14:paraId="1CC977DC" w14:textId="77777777" w:rsidR="00AF399B" w:rsidRPr="001F6758" w:rsidRDefault="00AF399B" w:rsidP="00AF399B">
      <w:pPr>
        <w:numPr>
          <w:ilvl w:val="0"/>
          <w:numId w:val="5"/>
        </w:numPr>
        <w:rPr>
          <w:rFonts w:ascii="Arial" w:hAnsi="Arial" w:cs="Arial"/>
          <w:sz w:val="20"/>
          <w:szCs w:val="20"/>
          <w:lang w:val="en-GB"/>
        </w:rPr>
      </w:pPr>
      <w:r>
        <w:rPr>
          <w:rFonts w:ascii="Arial" w:hAnsi="Arial" w:cs="Arial"/>
          <w:sz w:val="20"/>
          <w:szCs w:val="20"/>
          <w:lang w:val="en-GB"/>
        </w:rPr>
        <w:t xml:space="preserve">Copies of any registration certificates as required by national legislation or competent authorities including company registration certificates, tax registration, VAT registration and membership certificates of any relevant professional bodies.  </w:t>
      </w:r>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42F9358" w14:textId="77777777"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D6BFD" w:rsidRPr="001B367E">
        <w:rPr>
          <w:rFonts w:ascii="Arial" w:hAnsi="Arial" w:cs="Arial"/>
          <w:sz w:val="20"/>
          <w:szCs w:val="20"/>
          <w:highlight w:val="yellow"/>
          <w:lang w:val="en-GB"/>
        </w:rPr>
        <w:t>&lt;</w:t>
      </w:r>
      <w:r w:rsidRPr="001B367E">
        <w:rPr>
          <w:rFonts w:ascii="Arial" w:hAnsi="Arial" w:cs="Arial"/>
          <w:sz w:val="20"/>
          <w:szCs w:val="20"/>
          <w:highlight w:val="yellow"/>
          <w:lang w:val="en-GB"/>
        </w:rPr>
        <w: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242F9359" w14:textId="77777777" w:rsidR="004B5A1A" w:rsidRPr="004A53A9" w:rsidRDefault="006F2821" w:rsidP="00310C85">
      <w:pPr>
        <w:jc w:val="both"/>
        <w:rPr>
          <w:rFonts w:ascii="Arial" w:hAnsi="Arial" w:cs="Arial"/>
          <w:b/>
          <w:bCs/>
          <w:sz w:val="20"/>
          <w:szCs w:val="20"/>
          <w:lang w:val="en-GB"/>
        </w:rPr>
      </w:pPr>
      <w:r w:rsidRPr="001B367E">
        <w:rPr>
          <w:rFonts w:ascii="Arial" w:hAnsi="Arial" w:cs="Arial"/>
          <w:b/>
          <w:bCs/>
          <w:sz w:val="20"/>
          <w:szCs w:val="20"/>
          <w:highlight w:val="red"/>
          <w:lang w:val="en-GB"/>
        </w:rPr>
        <w:t>(Note: p</w:t>
      </w:r>
      <w:r w:rsidR="004B5A1A" w:rsidRPr="001B367E">
        <w:rPr>
          <w:rFonts w:ascii="Arial" w:hAnsi="Arial" w:cs="Arial"/>
          <w:b/>
          <w:bCs/>
          <w:sz w:val="20"/>
          <w:szCs w:val="20"/>
          <w:highlight w:val="red"/>
          <w:lang w:val="en-GB"/>
        </w:rPr>
        <w:t xml:space="preserve">lease select one of the options or </w:t>
      </w:r>
      <w:r w:rsidR="00333057" w:rsidRPr="001B367E">
        <w:rPr>
          <w:rFonts w:ascii="Arial" w:hAnsi="Arial" w:cs="Arial"/>
          <w:b/>
          <w:bCs/>
          <w:sz w:val="20"/>
          <w:szCs w:val="20"/>
          <w:highlight w:val="red"/>
          <w:lang w:val="en-GB"/>
        </w:rPr>
        <w:t>adjust</w:t>
      </w:r>
      <w:r w:rsidR="004B5A1A" w:rsidRPr="001B367E">
        <w:rPr>
          <w:rFonts w:ascii="Arial" w:hAnsi="Arial" w:cs="Arial"/>
          <w:b/>
          <w:bCs/>
          <w:sz w:val="20"/>
          <w:szCs w:val="20"/>
          <w:highlight w:val="red"/>
          <w:lang w:val="en-GB"/>
        </w:rPr>
        <w:t xml:space="preserve"> to project requirements and delete the others)</w:t>
      </w:r>
    </w:p>
    <w:p w14:paraId="242F935A" w14:textId="62D08D76"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w:t>
      </w:r>
      <w:r w:rsidR="00E15356" w:rsidRPr="001B367E">
        <w:rPr>
          <w:rFonts w:ascii="Arial" w:hAnsi="Arial" w:cs="Arial"/>
          <w:bCs w:val="0"/>
          <w:sz w:val="20"/>
          <w:szCs w:val="20"/>
          <w:highlight w:val="cyan"/>
          <w:lang w:val="en-GB"/>
        </w:rPr>
        <w:t>:</w:t>
      </w:r>
      <w:r w:rsidRPr="001B367E">
        <w:rPr>
          <w:rFonts w:ascii="Arial" w:hAnsi="Arial" w:cs="Arial"/>
          <w:bCs w:val="0"/>
          <w:sz w:val="20"/>
          <w:szCs w:val="20"/>
          <w:highlight w:val="cyan"/>
          <w:lang w:val="en-GB"/>
        </w:rPr>
        <w:t xml:space="preserve"> Global price:</w:t>
      </w:r>
      <w:r w:rsidR="00696253" w:rsidRPr="001B367E">
        <w:rPr>
          <w:rFonts w:ascii="Arial" w:hAnsi="Arial" w:cs="Arial"/>
          <w:bCs w:val="0"/>
          <w:sz w:val="20"/>
          <w:szCs w:val="20"/>
          <w:highlight w:val="cyan"/>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w:t>
      </w:r>
      <w:r w:rsidR="00314612">
        <w:rPr>
          <w:rFonts w:ascii="Arial" w:hAnsi="Arial" w:cs="Arial"/>
          <w:b w:val="0"/>
          <w:bCs w:val="0"/>
          <w:sz w:val="20"/>
          <w:szCs w:val="20"/>
          <w:lang w:val="en-GB"/>
        </w:rPr>
        <w:t>themselves</w:t>
      </w:r>
      <w:r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42F935B" w14:textId="14448A1A" w:rsidR="004B5A1A" w:rsidRDefault="004B5A1A" w:rsidP="004B5A1A">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w:t>
      </w:r>
      <w:r w:rsidR="00E15356" w:rsidRPr="001B367E">
        <w:rPr>
          <w:rFonts w:ascii="Arial" w:hAnsi="Arial" w:cs="Arial"/>
          <w:sz w:val="20"/>
          <w:szCs w:val="20"/>
          <w:highlight w:val="cyan"/>
          <w:lang w:val="en-GB"/>
        </w:rPr>
        <w:t xml:space="preserve">: </w:t>
      </w:r>
      <w:r w:rsidRPr="001B367E">
        <w:rPr>
          <w:rFonts w:ascii="Arial" w:hAnsi="Arial" w:cs="Arial"/>
          <w:sz w:val="20"/>
          <w:szCs w:val="20"/>
          <w:highlight w:val="cyan"/>
          <w:lang w:val="en-GB"/>
        </w:rPr>
        <w:t xml:space="preserve">Global price for fees </w:t>
      </w:r>
      <w:r w:rsidR="00A5011C" w:rsidRPr="001B367E">
        <w:rPr>
          <w:rFonts w:ascii="Arial" w:hAnsi="Arial" w:cs="Arial"/>
          <w:sz w:val="20"/>
          <w:szCs w:val="20"/>
          <w:highlight w:val="cyan"/>
          <w:lang w:val="en-GB"/>
        </w:rPr>
        <w:t>and</w:t>
      </w:r>
      <w:r w:rsidRPr="001B367E">
        <w:rPr>
          <w:rFonts w:ascii="Arial" w:hAnsi="Arial" w:cs="Arial"/>
          <w:sz w:val="20"/>
          <w:szCs w:val="20"/>
          <w:highlight w:val="cyan"/>
          <w:lang w:val="en-GB"/>
        </w:rPr>
        <w:t xml:space="preserve"> actual reimbursable expenses:</w:t>
      </w:r>
      <w:r w:rsidR="002666D6" w:rsidRPr="001B367E">
        <w:rPr>
          <w:rFonts w:ascii="Arial" w:hAnsi="Arial" w:cs="Arial"/>
          <w:sz w:val="20"/>
          <w:szCs w:val="20"/>
          <w:highlight w:val="cyan"/>
          <w:lang w:val="en-GB"/>
        </w:rPr>
        <w:t>)</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w:t>
      </w:r>
      <w:r w:rsidR="009C7BBA">
        <w:rPr>
          <w:rFonts w:ascii="Arial" w:hAnsi="Arial" w:cs="Arial"/>
          <w:b w:val="0"/>
          <w:bCs w:val="0"/>
          <w:sz w:val="20"/>
          <w:szCs w:val="20"/>
          <w:lang w:val="en-GB"/>
        </w:rPr>
        <w:t>Agreement</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w:t>
      </w:r>
      <w:r w:rsidR="00E70B8A">
        <w:rPr>
          <w:rFonts w:ascii="Arial" w:hAnsi="Arial" w:cs="Arial"/>
          <w:b w:val="0"/>
          <w:bCs w:val="0"/>
          <w:sz w:val="20"/>
          <w:szCs w:val="20"/>
          <w:lang w:val="en-GB"/>
        </w:rPr>
        <w:t>themselves</w:t>
      </w:r>
      <w:r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 xml:space="preserve">the </w:t>
      </w:r>
      <w:r w:rsidR="004E5612">
        <w:rPr>
          <w:rFonts w:ascii="Arial" w:hAnsi="Arial" w:cs="Arial"/>
          <w:b w:val="0"/>
          <w:bCs w:val="0"/>
          <w:sz w:val="20"/>
          <w:szCs w:val="20"/>
          <w:lang w:val="en-GB"/>
        </w:rPr>
        <w:t>Agreement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 xml:space="preserve">the </w:t>
      </w:r>
      <w:r w:rsidR="004E5612">
        <w:rPr>
          <w:rFonts w:ascii="Arial" w:hAnsi="Arial" w:cs="Arial"/>
          <w:b w:val="0"/>
          <w:bCs w:val="0"/>
          <w:sz w:val="20"/>
          <w:szCs w:val="20"/>
          <w:lang w:val="en-GB"/>
        </w:rPr>
        <w:t>Agreement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w:t>
      </w:r>
      <w:r w:rsidR="004E5612">
        <w:rPr>
          <w:rFonts w:ascii="Arial" w:hAnsi="Arial" w:cs="Arial"/>
          <w:b w:val="0"/>
          <w:bCs w:val="0"/>
          <w:sz w:val="20"/>
          <w:szCs w:val="20"/>
          <w:lang w:val="en-GB"/>
        </w:rPr>
        <w:t>Agreement</w:t>
      </w:r>
      <w:r w:rsidRPr="002666D6">
        <w:rPr>
          <w:rFonts w:ascii="Arial" w:hAnsi="Arial" w:cs="Arial"/>
          <w:b w:val="0"/>
          <w:bCs w:val="0"/>
          <w:sz w:val="20"/>
          <w:szCs w:val="20"/>
          <w:lang w:val="en-GB"/>
        </w:rPr>
        <w:t xml:space="preserve">.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260004">
        <w:rPr>
          <w:rFonts w:ascii="Arial" w:hAnsi="Arial" w:cs="Arial"/>
          <w:b w:val="0"/>
          <w:sz w:val="20"/>
          <w:szCs w:val="20"/>
          <w:lang w:val="en-GB"/>
        </w:rPr>
        <w:t>Agreement</w:t>
      </w:r>
      <w:r w:rsidR="001B367E" w:rsidRPr="002666D6">
        <w:rPr>
          <w:rFonts w:ascii="Arial" w:hAnsi="Arial" w:cs="Arial"/>
          <w:b w:val="0"/>
          <w:sz w:val="20"/>
          <w:szCs w:val="20"/>
          <w:lang w:val="en-GB"/>
        </w:rPr>
        <w: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6A3E4C" w:rsidRPr="002666D6">
        <w:rPr>
          <w:rFonts w:ascii="Arial" w:hAnsi="Arial" w:cs="Arial"/>
          <w:b w:val="0"/>
          <w:bCs w:val="0"/>
          <w:sz w:val="20"/>
          <w:szCs w:val="20"/>
          <w:lang w:val="en-GB"/>
        </w:rPr>
        <w:t xml:space="preserve">Annex </w:t>
      </w:r>
      <w:r w:rsidR="00A5011C" w:rsidRPr="002666D6">
        <w:rPr>
          <w:rFonts w:ascii="Arial" w:hAnsi="Arial" w:cs="Arial"/>
          <w:b w:val="0"/>
          <w:bCs w:val="0"/>
          <w:sz w:val="20"/>
          <w:szCs w:val="20"/>
          <w:lang w:val="en-GB"/>
        </w:rPr>
        <w:t>3</w:t>
      </w:r>
      <w:r w:rsidR="0011613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242F935C" w14:textId="77777777" w:rsidR="004B5A1A" w:rsidRDefault="004B5A1A" w:rsidP="004B5A1A">
      <w:pPr>
        <w:rPr>
          <w:rFonts w:ascii="Arial" w:hAnsi="Arial" w:cs="Arial"/>
          <w:color w:val="FF0000"/>
          <w:sz w:val="20"/>
          <w:szCs w:val="20"/>
          <w:lang w:val="en-GB"/>
        </w:rPr>
      </w:pPr>
    </w:p>
    <w:p w14:paraId="242F935D" w14:textId="6163766C" w:rsidR="004B5A1A" w:rsidRPr="00E07102" w:rsidRDefault="004B5A1A" w:rsidP="004B5A1A">
      <w:pPr>
        <w:jc w:val="both"/>
        <w:rPr>
          <w:rFonts w:ascii="Arial" w:hAnsi="Arial" w:cs="Arial"/>
          <w:sz w:val="20"/>
          <w:szCs w:val="20"/>
          <w:lang w:val="en-GB"/>
        </w:rPr>
      </w:pPr>
      <w:r w:rsidRPr="001B367E">
        <w:rPr>
          <w:rFonts w:ascii="Arial" w:hAnsi="Arial" w:cs="Arial"/>
          <w:b/>
          <w:sz w:val="20"/>
          <w:szCs w:val="20"/>
          <w:highlight w:val="cyan"/>
          <w:lang w:val="en-GB"/>
        </w:rPr>
        <w:t>(Option 3</w:t>
      </w:r>
      <w:r w:rsidR="00E15356" w:rsidRPr="001B367E">
        <w:rPr>
          <w:rFonts w:ascii="Arial" w:hAnsi="Arial" w:cs="Arial"/>
          <w:b/>
          <w:sz w:val="20"/>
          <w:szCs w:val="20"/>
          <w:highlight w:val="cyan"/>
          <w:lang w:val="en-GB"/>
        </w:rPr>
        <w:t xml:space="preserve">: </w:t>
      </w:r>
      <w:r w:rsidRPr="001B367E">
        <w:rPr>
          <w:rFonts w:ascii="Arial" w:hAnsi="Arial" w:cs="Arial"/>
          <w:b/>
          <w:sz w:val="20"/>
          <w:szCs w:val="20"/>
          <w:highlight w:val="cyan"/>
          <w:lang w:val="en-GB"/>
        </w:rPr>
        <w:t>Fee/time-based price:</w:t>
      </w:r>
      <w:r w:rsidR="009171DA" w:rsidRPr="001B367E">
        <w:rPr>
          <w:rFonts w:ascii="Arial" w:hAnsi="Arial" w:cs="Arial"/>
          <w:b/>
          <w:sz w:val="20"/>
          <w:szCs w:val="20"/>
          <w:highlight w:val="cyan"/>
          <w:lang w:val="en-GB"/>
        </w:rPr>
        <w:t>)</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00703B24" w:rsidRPr="001B367E">
        <w:rPr>
          <w:rFonts w:ascii="Arial" w:hAnsi="Arial"/>
          <w:sz w:val="20"/>
          <w:highlight w:val="yellow"/>
          <w:lang w:val="en-GB"/>
        </w:rPr>
        <w:t>&lt;</w:t>
      </w:r>
      <w:r w:rsidRPr="001B367E">
        <w:rPr>
          <w:rFonts w:ascii="Arial" w:hAnsi="Arial"/>
          <w:sz w:val="20"/>
          <w:highlight w:val="yellow"/>
          <w:lang w:val="en-GB"/>
        </w:rPr>
        <w: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 xml:space="preserve">comments or counterproposals on the budget for reimbursable expenses specified in the Draft </w:t>
      </w:r>
      <w:r w:rsidR="0054477A">
        <w:rPr>
          <w:rFonts w:ascii="Arial" w:hAnsi="Arial" w:cs="Arial"/>
          <w:bCs/>
          <w:sz w:val="20"/>
          <w:szCs w:val="20"/>
          <w:lang w:val="en-GB"/>
        </w:rPr>
        <w:t>Agreement</w:t>
      </w:r>
      <w:r w:rsidRPr="009171DA">
        <w:rPr>
          <w:rFonts w:ascii="Arial" w:hAnsi="Arial" w:cs="Arial"/>
          <w:bCs/>
          <w:sz w:val="20"/>
          <w:szCs w:val="20"/>
          <w:lang w:val="en-GB"/>
        </w:rPr>
        <w: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 xml:space="preserve">the </w:t>
      </w:r>
      <w:r w:rsidR="0054477A">
        <w:rPr>
          <w:rFonts w:ascii="Arial" w:hAnsi="Arial" w:cs="Arial"/>
          <w:sz w:val="20"/>
          <w:szCs w:val="20"/>
          <w:lang w:val="en-GB"/>
        </w:rPr>
        <w:t>Agreement</w:t>
      </w:r>
      <w:r w:rsidRPr="009171DA">
        <w:rPr>
          <w:rFonts w:ascii="Arial" w:hAnsi="Arial" w:cs="Arial"/>
          <w:sz w:val="20"/>
          <w:szCs w:val="20"/>
          <w:lang w:val="en-GB"/>
        </w:rPr>
        <w:t xml:space="preserve"> shall be deemed covered by the overhead of profit included in the fees.</w:t>
      </w:r>
    </w:p>
    <w:p w14:paraId="242F935E" w14:textId="77777777" w:rsidR="00822B90" w:rsidRDefault="00822B90" w:rsidP="00DB6D90">
      <w:pPr>
        <w:jc w:val="both"/>
        <w:rPr>
          <w:rFonts w:ascii="Arial" w:hAnsi="Arial" w:cs="Arial"/>
          <w:b/>
          <w:sz w:val="20"/>
          <w:szCs w:val="20"/>
          <w:lang w:val="en-GB"/>
        </w:rPr>
      </w:pPr>
    </w:p>
    <w:p w14:paraId="242F935F" w14:textId="77777777" w:rsidR="00756E50" w:rsidRDefault="00756E50" w:rsidP="00756E50">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sidRPr="00BF7359">
        <w:rPr>
          <w:rFonts w:ascii="Arial" w:hAnsi="Arial" w:cs="Arial"/>
          <w:b/>
          <w:bCs/>
          <w:sz w:val="20"/>
          <w:szCs w:val="20"/>
          <w:highlight w:val="red"/>
          <w:lang w:val="en-GB"/>
        </w:rPr>
        <w:t xml:space="preserve"> Describe specific national </w:t>
      </w:r>
      <w:r w:rsidRPr="00BF7359">
        <w:rPr>
          <w:rFonts w:ascii="Arial" w:hAnsi="Arial" w:cs="Arial"/>
          <w:b/>
          <w:sz w:val="20"/>
          <w:szCs w:val="20"/>
          <w:highlight w:val="red"/>
          <w:lang w:val="en-GB"/>
        </w:rPr>
        <w:t xml:space="preserve">VAT and/or any sales tax documentation </w:t>
      </w:r>
      <w:r w:rsidRPr="00BF7359">
        <w:rPr>
          <w:rFonts w:ascii="Arial" w:hAnsi="Arial" w:cs="Arial"/>
          <w:b/>
          <w:bCs/>
          <w:sz w:val="20"/>
          <w:szCs w:val="20"/>
          <w:highlight w:val="red"/>
          <w:lang w:val="en-GB"/>
        </w:rPr>
        <w:t>requirement, if any, and delete this note.</w:t>
      </w:r>
    </w:p>
    <w:p w14:paraId="242F9360" w14:textId="77777777" w:rsidR="0033616C" w:rsidRPr="00BF7359" w:rsidRDefault="0033616C" w:rsidP="00756E50">
      <w:pPr>
        <w:jc w:val="both"/>
        <w:rPr>
          <w:rFonts w:ascii="Arial" w:hAnsi="Arial" w:cs="Arial"/>
          <w:b/>
          <w:bCs/>
          <w:i/>
          <w:iCs/>
          <w:sz w:val="20"/>
          <w:szCs w:val="20"/>
          <w:highlight w:val="red"/>
          <w:lang w:val="en-GB"/>
        </w:rPr>
      </w:pPr>
    </w:p>
    <w:p w14:paraId="242F9361"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42F9362" w14:textId="77777777" w:rsidR="009E2277" w:rsidRDefault="009E2277" w:rsidP="00DB6D90">
      <w:pPr>
        <w:jc w:val="both"/>
        <w:rPr>
          <w:rFonts w:ascii="Arial" w:hAnsi="Arial" w:cs="Arial"/>
          <w:b/>
          <w:sz w:val="20"/>
          <w:szCs w:val="20"/>
          <w:lang w:val="en-GB"/>
        </w:rPr>
      </w:pPr>
    </w:p>
    <w:p w14:paraId="13AC48E8" w14:textId="3C7ED0A5" w:rsidR="00876B4D" w:rsidRPr="0033616C" w:rsidRDefault="00876B4D" w:rsidP="00876B4D">
      <w:pPr>
        <w:jc w:val="both"/>
        <w:rPr>
          <w:rFonts w:ascii="Arial" w:hAnsi="Arial" w:cs="Arial"/>
          <w:b/>
          <w:bCs/>
          <w:i/>
          <w:iCs/>
          <w:lang w:val="en-GB"/>
        </w:rPr>
      </w:pPr>
      <w:r>
        <w:rPr>
          <w:rFonts w:ascii="Arial" w:hAnsi="Arial" w:cs="Arial"/>
          <w:b/>
          <w:sz w:val="20"/>
          <w:szCs w:val="20"/>
          <w:lang w:val="en-GB"/>
        </w:rPr>
        <w:t xml:space="preserve">IMPORTANT NOTE: </w:t>
      </w:r>
      <w:r w:rsidRPr="009330A9">
        <w:rPr>
          <w:rFonts w:ascii="Arial" w:hAnsi="Arial" w:cs="Arial"/>
          <w:b/>
          <w:sz w:val="20"/>
          <w:szCs w:val="20"/>
          <w:lang w:val="en-GB"/>
        </w:rPr>
        <w:t xml:space="preserve">In cases where </w:t>
      </w:r>
      <w:r>
        <w:rPr>
          <w:rFonts w:ascii="Arial" w:hAnsi="Arial" w:cs="Arial"/>
          <w:b/>
          <w:sz w:val="20"/>
          <w:szCs w:val="20"/>
          <w:lang w:val="en-GB"/>
        </w:rPr>
        <w:t>the</w:t>
      </w:r>
      <w:r w:rsidRPr="009330A9">
        <w:rPr>
          <w:rFonts w:ascii="Arial" w:hAnsi="Arial" w:cs="Arial"/>
          <w:b/>
          <w:sz w:val="20"/>
          <w:szCs w:val="20"/>
          <w:lang w:val="en-GB"/>
        </w:rPr>
        <w:t xml:space="preserve"> </w:t>
      </w:r>
      <w:r w:rsidR="0082270C">
        <w:rPr>
          <w:rFonts w:ascii="Arial" w:hAnsi="Arial" w:cs="Arial"/>
          <w:b/>
          <w:sz w:val="20"/>
          <w:szCs w:val="20"/>
          <w:lang w:val="en-GB"/>
        </w:rPr>
        <w:t>C</w:t>
      </w:r>
      <w:r w:rsidRPr="009330A9">
        <w:rPr>
          <w:rFonts w:ascii="Arial" w:hAnsi="Arial" w:cs="Arial"/>
          <w:b/>
          <w:sz w:val="20"/>
          <w:szCs w:val="20"/>
          <w:lang w:val="en-GB"/>
        </w:rPr>
        <w:t xml:space="preserve">andidate is not registered for VAT </w:t>
      </w:r>
      <w:r>
        <w:rPr>
          <w:rFonts w:ascii="Arial" w:hAnsi="Arial" w:cs="Arial"/>
          <w:b/>
          <w:sz w:val="20"/>
          <w:szCs w:val="20"/>
          <w:lang w:val="en-GB"/>
        </w:rPr>
        <w:t xml:space="preserve">or other applicable sales tax </w:t>
      </w:r>
      <w:r w:rsidRPr="009330A9">
        <w:rPr>
          <w:rFonts w:ascii="Arial" w:hAnsi="Arial" w:cs="Arial"/>
          <w:b/>
          <w:sz w:val="20"/>
          <w:szCs w:val="20"/>
          <w:lang w:val="en-GB"/>
        </w:rPr>
        <w:t>in the country where the services are to be rendered, VAT or other applicable sales tax should not be included in the proposal</w:t>
      </w:r>
      <w:r>
        <w:rPr>
          <w:rFonts w:ascii="Arial" w:hAnsi="Arial" w:cs="Arial"/>
          <w:b/>
          <w:sz w:val="20"/>
          <w:szCs w:val="20"/>
          <w:lang w:val="en-GB"/>
        </w:rPr>
        <w:t xml:space="preserve"> and will not be paid by the Contracting Authority.  </w:t>
      </w:r>
    </w:p>
    <w:p w14:paraId="4A1BCD54" w14:textId="77777777" w:rsidR="00876B4D" w:rsidRDefault="00876B4D" w:rsidP="00DB6D90">
      <w:pPr>
        <w:jc w:val="both"/>
        <w:rPr>
          <w:rFonts w:ascii="Arial" w:hAnsi="Arial" w:cs="Arial"/>
          <w:b/>
          <w:sz w:val="20"/>
          <w:szCs w:val="20"/>
          <w:lang w:val="en-GB"/>
        </w:rPr>
      </w:pPr>
    </w:p>
    <w:p w14:paraId="242F9363" w14:textId="77777777" w:rsidR="00FD28D8" w:rsidRPr="001B367E" w:rsidRDefault="00FD28D8" w:rsidP="001F5D3F">
      <w:pPr>
        <w:numPr>
          <w:ilvl w:val="0"/>
          <w:numId w:val="3"/>
        </w:numPr>
        <w:spacing w:before="120"/>
        <w:ind w:left="714" w:hanging="357"/>
        <w:rPr>
          <w:rFonts w:ascii="Arial" w:hAnsi="Arial" w:cs="Arial"/>
          <w:b/>
          <w:sz w:val="20"/>
          <w:szCs w:val="20"/>
          <w:highlight w:val="cyan"/>
          <w:lang w:val="en-GB"/>
        </w:rPr>
      </w:pPr>
      <w:r w:rsidRPr="000C2912">
        <w:rPr>
          <w:rFonts w:ascii="Arial" w:hAnsi="Arial" w:cs="Arial"/>
          <w:b/>
          <w:sz w:val="20"/>
          <w:szCs w:val="20"/>
          <w:lang w:val="en-US"/>
        </w:rPr>
        <w:tab/>
      </w:r>
      <w:r w:rsidR="000D24EC" w:rsidRPr="001B367E">
        <w:rPr>
          <w:rFonts w:ascii="Arial" w:hAnsi="Arial" w:cs="Arial"/>
          <w:b/>
          <w:sz w:val="20"/>
          <w:szCs w:val="20"/>
          <w:highlight w:val="cyan"/>
          <w:lang w:val="en-GB"/>
        </w:rPr>
        <w:t xml:space="preserve">(Option: </w:t>
      </w:r>
      <w:r w:rsidR="00947FE0">
        <w:rPr>
          <w:rFonts w:ascii="Arial" w:hAnsi="Arial" w:cs="Arial"/>
          <w:b/>
          <w:sz w:val="20"/>
          <w:szCs w:val="20"/>
          <w:highlight w:val="cyan"/>
          <w:lang w:val="en-GB"/>
        </w:rPr>
        <w:t>Candidate</w:t>
      </w:r>
      <w:r w:rsidRPr="001B367E">
        <w:rPr>
          <w:rFonts w:ascii="Arial" w:hAnsi="Arial" w:cs="Arial"/>
          <w:b/>
          <w:sz w:val="20"/>
          <w:szCs w:val="20"/>
          <w:highlight w:val="cyan"/>
          <w:lang w:val="en-GB"/>
        </w:rPr>
        <w:t>’s proposed personnel</w:t>
      </w:r>
      <w:r w:rsidR="009D765D" w:rsidRPr="001B367E">
        <w:rPr>
          <w:rFonts w:ascii="Arial" w:hAnsi="Arial" w:cs="Arial"/>
          <w:b/>
          <w:sz w:val="20"/>
          <w:szCs w:val="20"/>
          <w:highlight w:val="cyan"/>
          <w:lang w:val="en-GB"/>
        </w:rPr>
        <w:t>)</w:t>
      </w:r>
    </w:p>
    <w:p w14:paraId="242F9364"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lastRenderedPageBreak/>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42F9365" w14:textId="77777777" w:rsidR="00FB22DD" w:rsidRPr="009D765D" w:rsidRDefault="00FB22DD">
      <w:pPr>
        <w:rPr>
          <w:rFonts w:ascii="Arial" w:hAnsi="Arial" w:cs="Arial"/>
          <w:sz w:val="20"/>
          <w:szCs w:val="20"/>
          <w:lang w:val="en-GB"/>
        </w:rPr>
      </w:pPr>
    </w:p>
    <w:p w14:paraId="242F9366" w14:textId="3F348911"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 xml:space="preserve">the </w:t>
      </w:r>
      <w:r w:rsidR="00911B3E">
        <w:rPr>
          <w:rFonts w:ascii="Arial" w:hAnsi="Arial" w:cs="Arial"/>
          <w:sz w:val="20"/>
          <w:szCs w:val="20"/>
          <w:lang w:val="en-GB"/>
        </w:rPr>
        <w:t>Service</w:t>
      </w:r>
      <w:r w:rsidR="00315D8F" w:rsidRPr="009D765D">
        <w:rPr>
          <w:rFonts w:ascii="Arial" w:hAnsi="Arial" w:cs="Arial"/>
          <w:sz w:val="20"/>
          <w:szCs w:val="20"/>
          <w:lang w:val="en-GB"/>
        </w:rPr>
        <w:t xml:space="preserve">. </w:t>
      </w:r>
    </w:p>
    <w:p w14:paraId="242F9367" w14:textId="77777777" w:rsidR="00734831" w:rsidRPr="009D765D" w:rsidRDefault="00734831" w:rsidP="00FB22DD">
      <w:pPr>
        <w:rPr>
          <w:rFonts w:ascii="Arial" w:hAnsi="Arial" w:cs="Arial"/>
          <w:sz w:val="20"/>
          <w:szCs w:val="20"/>
          <w:lang w:val="en-GB"/>
        </w:rPr>
      </w:pPr>
    </w:p>
    <w:p w14:paraId="242F9368" w14:textId="3E2FF170" w:rsidR="00537EBE" w:rsidRPr="000D24EC" w:rsidRDefault="00FB22DD" w:rsidP="00FB22DD">
      <w:pPr>
        <w:rPr>
          <w:rFonts w:ascii="Arial" w:hAnsi="Arial" w:cs="Arial"/>
          <w:b/>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 xml:space="preserve">the </w:t>
      </w:r>
      <w:r w:rsidR="00CE06AA">
        <w:rPr>
          <w:rFonts w:ascii="Arial" w:hAnsi="Arial" w:cs="Arial"/>
          <w:sz w:val="20"/>
          <w:szCs w:val="20"/>
          <w:lang w:val="en-GB"/>
        </w:rPr>
        <w:t>Agreement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r w:rsidR="00E777EA" w:rsidRPr="001C5E22">
        <w:rPr>
          <w:rFonts w:ascii="Arial" w:hAnsi="Arial" w:cs="Arial"/>
          <w:b/>
          <w:sz w:val="20"/>
          <w:szCs w:val="20"/>
          <w:highlight w:val="red"/>
          <w:lang w:val="en-GB"/>
        </w:rPr>
        <w:t>(Note: i</w:t>
      </w:r>
      <w:r w:rsidR="000D24EC"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Candidate</w:t>
      </w:r>
      <w:r w:rsidR="000D24EC" w:rsidRPr="001C5E22">
        <w:rPr>
          <w:rFonts w:ascii="Arial" w:hAnsi="Arial" w:cs="Arial"/>
          <w:b/>
          <w:sz w:val="20"/>
          <w:szCs w:val="20"/>
          <w:highlight w:val="red"/>
          <w:lang w:val="en-GB"/>
        </w:rPr>
        <w:t xml:space="preserve"> required, please delete this option)</w:t>
      </w:r>
    </w:p>
    <w:p w14:paraId="242F9369" w14:textId="77777777" w:rsidR="004E23DF" w:rsidRPr="001C5E22" w:rsidRDefault="004C36DE" w:rsidP="001F5D3F">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t xml:space="preserve">(Option: </w:t>
      </w:r>
      <w:r w:rsidR="001C5E22" w:rsidRPr="001C5E22">
        <w:rPr>
          <w:rFonts w:ascii="Arial" w:hAnsi="Arial" w:cs="Arial"/>
          <w:b/>
          <w:sz w:val="20"/>
          <w:szCs w:val="20"/>
          <w:highlight w:val="cyan"/>
          <w:lang w:val="en-GB"/>
        </w:rPr>
        <w:t>Subcon</w:t>
      </w:r>
      <w:r w:rsidR="00947FE0">
        <w:rPr>
          <w:rFonts w:ascii="Arial" w:hAnsi="Arial" w:cs="Arial"/>
          <w:b/>
          <w:sz w:val="20"/>
          <w:szCs w:val="20"/>
          <w:highlight w:val="cyan"/>
          <w:lang w:val="en-GB"/>
        </w:rPr>
        <w:t>tractor</w:t>
      </w:r>
      <w:r w:rsidR="001C5E22" w:rsidRPr="001C5E22">
        <w:rPr>
          <w:rFonts w:ascii="Arial" w:hAnsi="Arial" w:cs="Arial"/>
          <w:b/>
          <w:sz w:val="20"/>
          <w:szCs w:val="20"/>
          <w:highlight w:val="cyan"/>
          <w:lang w:val="en-GB"/>
        </w:rPr>
        <w:t>s</w:t>
      </w:r>
      <w:r w:rsidR="00415B8D" w:rsidRPr="001C5E22">
        <w:rPr>
          <w:rFonts w:ascii="Arial" w:hAnsi="Arial" w:cs="Arial"/>
          <w:b/>
          <w:sz w:val="20"/>
          <w:szCs w:val="20"/>
          <w:highlight w:val="cyan"/>
          <w:lang w:val="en-GB"/>
        </w:rPr>
        <w:t>)</w:t>
      </w:r>
    </w:p>
    <w:p w14:paraId="242F936A" w14:textId="71C5902D"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 xml:space="preserve">the </w:t>
      </w:r>
      <w:r w:rsidR="00580416">
        <w:rPr>
          <w:rFonts w:ascii="Arial" w:hAnsi="Arial" w:cs="Arial"/>
          <w:sz w:val="20"/>
          <w:szCs w:val="20"/>
          <w:lang w:val="en-GB"/>
        </w:rPr>
        <w:t>service</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 xml:space="preserve">the </w:t>
      </w:r>
      <w:r w:rsidR="00580416">
        <w:rPr>
          <w:rFonts w:ascii="Arial" w:hAnsi="Arial" w:cs="Arial"/>
          <w:sz w:val="20"/>
          <w:szCs w:val="20"/>
          <w:lang w:val="en-GB"/>
        </w:rPr>
        <w:t>service</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r w:rsidR="008B191E" w:rsidRPr="001C5E22">
        <w:rPr>
          <w:rFonts w:ascii="Arial" w:hAnsi="Arial" w:cs="Arial"/>
          <w:b/>
          <w:sz w:val="20"/>
          <w:szCs w:val="20"/>
          <w:highlight w:val="red"/>
          <w:lang w:val="en-GB"/>
        </w:rPr>
        <w:t>(Note: i</w:t>
      </w:r>
      <w:r w:rsidR="003A0C2E"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 xml:space="preserve">Candidate is </w:t>
      </w:r>
      <w:r w:rsidR="003A0C2E" w:rsidRPr="001C5E22">
        <w:rPr>
          <w:rFonts w:ascii="Arial" w:hAnsi="Arial" w:cs="Arial"/>
          <w:b/>
          <w:sz w:val="20"/>
          <w:szCs w:val="20"/>
          <w:highlight w:val="red"/>
          <w:lang w:val="en-GB"/>
        </w:rPr>
        <w:t>required, please delete this option)</w:t>
      </w: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242F936D"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1C5E22">
        <w:rPr>
          <w:rFonts w:ascii="Arial" w:hAnsi="Arial" w:cs="Arial"/>
          <w:sz w:val="20"/>
          <w:szCs w:val="20"/>
          <w:highlight w:val="yellow"/>
          <w:lang w:val="en-GB"/>
        </w:rPr>
        <w:t>&lt;</w:t>
      </w:r>
      <w:r w:rsidR="005C35EA" w:rsidRPr="001C5E22">
        <w:rPr>
          <w:rFonts w:ascii="Arial" w:hAnsi="Arial" w:cs="Arial"/>
          <w:sz w:val="20"/>
          <w:szCs w:val="20"/>
          <w:highlight w:val="yellow"/>
          <w:lang w:val="en-GB"/>
        </w:rPr>
        <w:t>30</w:t>
      </w:r>
      <w:r w:rsidR="006F5FEA" w:rsidRPr="001C5E22">
        <w:rPr>
          <w:rFonts w:ascii="Arial" w:hAnsi="Arial" w:cs="Arial"/>
          <w:sz w:val="20"/>
          <w:szCs w:val="20"/>
          <w:highlight w:val="yellow"/>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242F9370"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242F9371" w14:textId="77777777" w:rsidR="00364BB9" w:rsidRPr="005C59E8" w:rsidRDefault="00364BB9" w:rsidP="00EF68C5">
      <w:pPr>
        <w:pStyle w:val="PlainText"/>
        <w:rPr>
          <w:rFonts w:ascii="Arial" w:hAnsi="Arial" w:cs="Arial"/>
          <w:lang w:val="en-GB"/>
        </w:rPr>
      </w:pPr>
    </w:p>
    <w:p w14:paraId="242F93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242F9373" w14:textId="45A78495" w:rsidR="00A4404B" w:rsidRDefault="00F7470F" w:rsidP="00A760A1">
      <w:pPr>
        <w:pStyle w:val="BodyText"/>
      </w:pPr>
      <w:r w:rsidRPr="005C59E8">
        <w:t xml:space="preserve">The evaluation method will be the </w:t>
      </w:r>
      <w:r w:rsidR="00A9325B">
        <w:t>q</w:t>
      </w:r>
      <w:r w:rsidRPr="00862C95">
        <w:t xml:space="preserve">uality and </w:t>
      </w:r>
      <w:r w:rsidR="00FA7F2D">
        <w:t>c</w:t>
      </w:r>
      <w:r w:rsidR="00FA7F2D"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242F9374" w14:textId="77777777" w:rsidR="00BE2C27" w:rsidRDefault="00BE2C27" w:rsidP="00A760A1">
      <w:pPr>
        <w:pStyle w:val="BodyText"/>
      </w:pPr>
    </w:p>
    <w:p w14:paraId="242F9375"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78"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242F9379" w14:textId="77777777" w:rsidR="00D8490C" w:rsidRPr="005C59E8" w:rsidRDefault="00D8490C" w:rsidP="00D8490C">
      <w:pPr>
        <w:pStyle w:val="Heading4"/>
        <w:rPr>
          <w:rFonts w:ascii="Arial" w:hAnsi="Arial" w:cs="Arial"/>
          <w:snapToGrid w:val="0"/>
          <w:sz w:val="20"/>
          <w:szCs w:val="20"/>
          <w:lang w:val="en-GB"/>
        </w:rPr>
      </w:pPr>
      <w:r w:rsidRPr="001C5E22">
        <w:rPr>
          <w:rFonts w:ascii="Arial" w:hAnsi="Arial" w:cs="Arial"/>
          <w:sz w:val="20"/>
          <w:szCs w:val="20"/>
          <w:highlight w:val="red"/>
          <w:lang w:val="en-GB"/>
        </w:rPr>
        <w:t xml:space="preserve">(Note: </w:t>
      </w:r>
      <w:r w:rsidR="003D704D" w:rsidRPr="001C5E22">
        <w:rPr>
          <w:rFonts w:ascii="Arial" w:hAnsi="Arial" w:cs="Arial"/>
          <w:sz w:val="20"/>
          <w:szCs w:val="20"/>
          <w:highlight w:val="red"/>
          <w:lang w:val="en-GB"/>
        </w:rPr>
        <w:t>m</w:t>
      </w:r>
      <w:r w:rsidRPr="001C5E22">
        <w:rPr>
          <w:rFonts w:ascii="Arial" w:hAnsi="Arial" w:cs="Arial"/>
          <w:sz w:val="20"/>
          <w:szCs w:val="20"/>
          <w:highlight w:val="red"/>
          <w:lang w:val="en-GB"/>
        </w:rPr>
        <w:t>odify or delete the below criteria and weights to match requirements of the specific contract</w:t>
      </w:r>
      <w:r w:rsidR="00B41FE2" w:rsidRPr="001C5E22">
        <w:rPr>
          <w:rFonts w:ascii="Arial" w:hAnsi="Arial" w:cs="Arial"/>
          <w:sz w:val="20"/>
          <w:szCs w:val="20"/>
          <w:highlight w:val="red"/>
          <w:lang w:val="en-GB"/>
        </w:rPr>
        <w:t xml:space="preserve">, e.g. if only one </w:t>
      </w:r>
      <w:r w:rsidR="00947FE0">
        <w:rPr>
          <w:rFonts w:ascii="Arial" w:hAnsi="Arial" w:cs="Arial"/>
          <w:sz w:val="20"/>
          <w:szCs w:val="20"/>
          <w:highlight w:val="red"/>
          <w:lang w:val="en-GB"/>
        </w:rPr>
        <w:t>Candidate</w:t>
      </w:r>
      <w:r w:rsidR="00B41FE2" w:rsidRPr="001C5E22">
        <w:rPr>
          <w:rFonts w:ascii="Arial" w:hAnsi="Arial" w:cs="Arial"/>
          <w:sz w:val="20"/>
          <w:szCs w:val="20"/>
          <w:highlight w:val="red"/>
          <w:lang w:val="en-GB"/>
        </w:rPr>
        <w:t xml:space="preserve">, please delete section on </w:t>
      </w:r>
      <w:r w:rsidR="00A9325B" w:rsidRPr="001C5E22">
        <w:rPr>
          <w:rFonts w:ascii="Arial" w:hAnsi="Arial" w:cs="Arial"/>
          <w:sz w:val="20"/>
          <w:szCs w:val="20"/>
          <w:highlight w:val="red"/>
          <w:lang w:val="en-GB"/>
        </w:rPr>
        <w:t>k</w:t>
      </w:r>
      <w:r w:rsidR="00B41FE2" w:rsidRPr="001C5E22">
        <w:rPr>
          <w:rFonts w:ascii="Arial" w:hAnsi="Arial" w:cs="Arial"/>
          <w:sz w:val="20"/>
          <w:szCs w:val="20"/>
          <w:highlight w:val="red"/>
          <w:lang w:val="en-GB"/>
        </w:rPr>
        <w:t>ey exp</w:t>
      </w:r>
      <w:r w:rsidR="00D004CF" w:rsidRPr="001C5E22">
        <w:rPr>
          <w:rFonts w:ascii="Arial" w:hAnsi="Arial" w:cs="Arial"/>
          <w:sz w:val="20"/>
          <w:szCs w:val="20"/>
          <w:highlight w:val="red"/>
          <w:lang w:val="en-GB"/>
        </w:rPr>
        <w:t>e</w:t>
      </w:r>
      <w:r w:rsidR="00B41FE2" w:rsidRPr="001C5E22">
        <w:rPr>
          <w:rFonts w:ascii="Arial" w:hAnsi="Arial" w:cs="Arial"/>
          <w:sz w:val="20"/>
          <w:szCs w:val="20"/>
          <w:highlight w:val="red"/>
          <w:lang w:val="en-GB"/>
        </w:rPr>
        <w:t xml:space="preserve">rt. Please </w:t>
      </w:r>
      <w:r w:rsidRPr="001C5E22">
        <w:rPr>
          <w:rFonts w:ascii="Arial" w:hAnsi="Arial" w:cs="Arial"/>
          <w:sz w:val="20"/>
          <w:szCs w:val="20"/>
          <w:highlight w:val="red"/>
          <w:lang w:val="en-GB"/>
        </w:rPr>
        <w:t xml:space="preserve">ensure that the total of </w:t>
      </w:r>
      <w:r w:rsidR="005A0C5E" w:rsidRPr="001C5E22">
        <w:rPr>
          <w:rFonts w:ascii="Arial" w:hAnsi="Arial" w:cs="Arial"/>
          <w:sz w:val="20"/>
          <w:szCs w:val="20"/>
          <w:highlight w:val="red"/>
          <w:lang w:val="en-GB"/>
        </w:rPr>
        <w:t>points</w:t>
      </w:r>
      <w:r w:rsidRPr="001C5E22">
        <w:rPr>
          <w:rFonts w:ascii="Arial" w:hAnsi="Arial" w:cs="Arial"/>
          <w:sz w:val="20"/>
          <w:szCs w:val="20"/>
          <w:highlight w:val="red"/>
          <w:lang w:val="en-GB"/>
        </w:rPr>
        <w:t xml:space="preserve">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45071E" w:rsidRPr="005C59E8" w14:paraId="242F937C" w14:textId="77777777" w:rsidTr="007E7604">
        <w:trPr>
          <w:cantSplit/>
          <w:trHeight w:val="230"/>
          <w:jc w:val="center"/>
        </w:trPr>
        <w:tc>
          <w:tcPr>
            <w:tcW w:w="4981" w:type="dxa"/>
            <w:gridSpan w:val="2"/>
            <w:vMerge w:val="restart"/>
          </w:tcPr>
          <w:p w14:paraId="242F937A" w14:textId="77777777" w:rsidR="0045071E" w:rsidRPr="005C59E8" w:rsidRDefault="0045071E" w:rsidP="002D35A0">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242F937B" w14:textId="77777777" w:rsidR="0045071E" w:rsidRPr="005C59E8" w:rsidRDefault="0045071E"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45071E" w:rsidRPr="005C59E8" w14:paraId="242F937F" w14:textId="77777777" w:rsidTr="007E7604">
        <w:trPr>
          <w:cantSplit/>
          <w:trHeight w:val="230"/>
          <w:jc w:val="center"/>
        </w:trPr>
        <w:tc>
          <w:tcPr>
            <w:tcW w:w="4981" w:type="dxa"/>
            <w:gridSpan w:val="2"/>
            <w:vMerge/>
            <w:tcBorders>
              <w:bottom w:val="nil"/>
            </w:tcBorders>
          </w:tcPr>
          <w:p w14:paraId="242F937D" w14:textId="77777777" w:rsidR="0045071E" w:rsidRPr="005C59E8" w:rsidRDefault="0045071E" w:rsidP="003D7B6E">
            <w:pPr>
              <w:rPr>
                <w:rFonts w:ascii="Arial" w:hAnsi="Arial" w:cs="Arial"/>
                <w:snapToGrid w:val="0"/>
                <w:sz w:val="20"/>
                <w:szCs w:val="20"/>
                <w:lang w:val="en-GB"/>
              </w:rPr>
            </w:pPr>
          </w:p>
        </w:tc>
        <w:tc>
          <w:tcPr>
            <w:tcW w:w="1260" w:type="dxa"/>
            <w:vMerge/>
            <w:tcBorders>
              <w:bottom w:val="nil"/>
            </w:tcBorders>
          </w:tcPr>
          <w:p w14:paraId="242F937E" w14:textId="77777777" w:rsidR="0045071E" w:rsidRPr="005C59E8" w:rsidRDefault="0045071E" w:rsidP="003D7B6E">
            <w:pPr>
              <w:jc w:val="center"/>
              <w:rPr>
                <w:rFonts w:ascii="Arial" w:hAnsi="Arial" w:cs="Arial"/>
                <w:snapToGrid w:val="0"/>
                <w:sz w:val="20"/>
                <w:szCs w:val="20"/>
                <w:lang w:val="en-GB"/>
              </w:rPr>
            </w:pPr>
          </w:p>
        </w:tc>
      </w:tr>
      <w:tr w:rsidR="0045071E" w:rsidRPr="005C59E8" w14:paraId="242F9383" w14:textId="77777777" w:rsidTr="007E7604">
        <w:trPr>
          <w:jc w:val="center"/>
        </w:trPr>
        <w:tc>
          <w:tcPr>
            <w:tcW w:w="679" w:type="dxa"/>
          </w:tcPr>
          <w:p w14:paraId="242F9380" w14:textId="77777777" w:rsidR="0045071E" w:rsidRPr="005C59E8" w:rsidRDefault="0045071E"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81" w14:textId="77777777" w:rsidR="0045071E" w:rsidRPr="00285F92" w:rsidRDefault="0045071E" w:rsidP="003D7B6E">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sub-contracted)</w:t>
            </w:r>
          </w:p>
        </w:tc>
        <w:tc>
          <w:tcPr>
            <w:tcW w:w="1260" w:type="dxa"/>
          </w:tcPr>
          <w:p w14:paraId="242F9382" w14:textId="77777777" w:rsidR="0045071E" w:rsidRPr="00253DB1" w:rsidRDefault="0045071E" w:rsidP="003D7B6E">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r>
      <w:tr w:rsidR="0045071E" w:rsidRPr="005C59E8" w14:paraId="242F9387" w14:textId="77777777" w:rsidTr="007E7604">
        <w:trPr>
          <w:jc w:val="center"/>
        </w:trPr>
        <w:tc>
          <w:tcPr>
            <w:tcW w:w="679" w:type="dxa"/>
          </w:tcPr>
          <w:p w14:paraId="242F9384"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85" w14:textId="77777777" w:rsidR="0045071E" w:rsidRPr="005642FA" w:rsidRDefault="0045071E" w:rsidP="00435C6A">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p>
        </w:tc>
        <w:tc>
          <w:tcPr>
            <w:tcW w:w="1260" w:type="dxa"/>
          </w:tcPr>
          <w:p w14:paraId="242F9386"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8B" w14:textId="77777777" w:rsidTr="007E7604">
        <w:trPr>
          <w:jc w:val="center"/>
        </w:trPr>
        <w:tc>
          <w:tcPr>
            <w:tcW w:w="679" w:type="dxa"/>
          </w:tcPr>
          <w:p w14:paraId="242F9388"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89" w14:textId="77777777" w:rsidR="0045071E" w:rsidRPr="005642FA" w:rsidRDefault="0045071E" w:rsidP="006F0C7E">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242F938A"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8F" w14:textId="77777777" w:rsidTr="007E7604">
        <w:trPr>
          <w:jc w:val="center"/>
        </w:trPr>
        <w:tc>
          <w:tcPr>
            <w:tcW w:w="679" w:type="dxa"/>
          </w:tcPr>
          <w:p w14:paraId="242F938C" w14:textId="77777777" w:rsidR="0045071E" w:rsidRPr="005C59E8" w:rsidRDefault="0045071E"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8D"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academic qualifications)</w:t>
            </w:r>
          </w:p>
        </w:tc>
        <w:tc>
          <w:tcPr>
            <w:tcW w:w="1260" w:type="dxa"/>
            <w:tcBorders>
              <w:bottom w:val="nil"/>
            </w:tcBorders>
          </w:tcPr>
          <w:p w14:paraId="242F938E"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3" w14:textId="77777777" w:rsidTr="00D811DC">
        <w:trPr>
          <w:jc w:val="center"/>
        </w:trPr>
        <w:tc>
          <w:tcPr>
            <w:tcW w:w="679" w:type="dxa"/>
            <w:tcBorders>
              <w:bottom w:val="single" w:sz="4" w:space="0" w:color="auto"/>
            </w:tcBorders>
          </w:tcPr>
          <w:p w14:paraId="242F9390"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lastRenderedPageBreak/>
              <w:t>5</w:t>
            </w:r>
          </w:p>
        </w:tc>
        <w:tc>
          <w:tcPr>
            <w:tcW w:w="4302" w:type="dxa"/>
            <w:tcBorders>
              <w:bottom w:val="single" w:sz="4" w:space="0" w:color="auto"/>
            </w:tcBorders>
          </w:tcPr>
          <w:p w14:paraId="242F9391"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experience in the field of assignment)</w:t>
            </w:r>
          </w:p>
        </w:tc>
        <w:tc>
          <w:tcPr>
            <w:tcW w:w="1260" w:type="dxa"/>
            <w:tcBorders>
              <w:bottom w:val="single" w:sz="4" w:space="0" w:color="auto"/>
            </w:tcBorders>
          </w:tcPr>
          <w:p w14:paraId="242F9392"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7" w14:textId="77777777" w:rsidTr="00D811DC">
        <w:trPr>
          <w:jc w:val="center"/>
        </w:trPr>
        <w:tc>
          <w:tcPr>
            <w:tcW w:w="679" w:type="dxa"/>
            <w:tcBorders>
              <w:top w:val="single" w:sz="4" w:space="0" w:color="auto"/>
            </w:tcBorders>
          </w:tcPr>
          <w:p w14:paraId="242F9394"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242F9395"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tcBorders>
              <w:top w:val="single" w:sz="4" w:space="0" w:color="auto"/>
              <w:bottom w:val="nil"/>
            </w:tcBorders>
          </w:tcPr>
          <w:p w14:paraId="242F9396"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B" w14:textId="77777777" w:rsidTr="007E7604">
        <w:trPr>
          <w:jc w:val="center"/>
        </w:trPr>
        <w:tc>
          <w:tcPr>
            <w:tcW w:w="679" w:type="dxa"/>
          </w:tcPr>
          <w:p w14:paraId="242F9398"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242F9399"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 xml:space="preserve">&lt;insert language&gt; </w:t>
            </w:r>
          </w:p>
        </w:tc>
        <w:tc>
          <w:tcPr>
            <w:tcW w:w="1260" w:type="dxa"/>
            <w:tcBorders>
              <w:bottom w:val="nil"/>
            </w:tcBorders>
          </w:tcPr>
          <w:p w14:paraId="242F939A"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A97AF8" w14:paraId="242F939F" w14:textId="77777777" w:rsidTr="007E7604">
        <w:trPr>
          <w:jc w:val="center"/>
        </w:trPr>
        <w:tc>
          <w:tcPr>
            <w:tcW w:w="679" w:type="dxa"/>
          </w:tcPr>
          <w:p w14:paraId="242F939C"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242F939D"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242F939E"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4B0B5A" w14:paraId="242F93A3" w14:textId="77777777" w:rsidTr="00C473CA">
        <w:trPr>
          <w:jc w:val="center"/>
        </w:trPr>
        <w:tc>
          <w:tcPr>
            <w:tcW w:w="679" w:type="dxa"/>
          </w:tcPr>
          <w:p w14:paraId="242F93A0" w14:textId="77777777" w:rsidR="0045071E" w:rsidRDefault="0045071E" w:rsidP="003D7B6E">
            <w:pPr>
              <w:rPr>
                <w:rFonts w:ascii="Arial" w:hAnsi="Arial" w:cs="Arial"/>
                <w:snapToGrid w:val="0"/>
                <w:sz w:val="20"/>
                <w:szCs w:val="20"/>
                <w:lang w:val="en-GB"/>
              </w:rPr>
            </w:pPr>
          </w:p>
        </w:tc>
        <w:tc>
          <w:tcPr>
            <w:tcW w:w="4302" w:type="dxa"/>
            <w:tcBorders>
              <w:bottom w:val="single" w:sz="4" w:space="0" w:color="auto"/>
            </w:tcBorders>
          </w:tcPr>
          <w:p w14:paraId="242F93A1" w14:textId="77777777" w:rsidR="0045071E" w:rsidRPr="005642FA" w:rsidRDefault="0045071E" w:rsidP="00836E26">
            <w:pPr>
              <w:rPr>
                <w:rFonts w:ascii="Arial" w:hAnsi="Arial" w:cs="Arial"/>
                <w:snapToGrid w:val="0"/>
                <w:sz w:val="20"/>
                <w:szCs w:val="20"/>
                <w:highlight w:val="cyan"/>
                <w:lang w:val="en-GB"/>
              </w:rPr>
            </w:pPr>
            <w:r>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242F93A2" w14:textId="77777777" w:rsidR="0045071E" w:rsidRPr="00253DB1" w:rsidRDefault="0045071E" w:rsidP="003D7B6E">
            <w:pPr>
              <w:jc w:val="center"/>
              <w:rPr>
                <w:rFonts w:ascii="Arial" w:hAnsi="Arial" w:cs="Arial"/>
                <w:snapToGrid w:val="0"/>
                <w:sz w:val="20"/>
                <w:szCs w:val="20"/>
                <w:highlight w:val="lightGray"/>
                <w:lang w:val="en-GB"/>
              </w:rPr>
            </w:pPr>
          </w:p>
        </w:tc>
      </w:tr>
      <w:tr w:rsidR="0045071E" w:rsidRPr="00A97AF8" w14:paraId="242F93A6" w14:textId="77777777" w:rsidTr="007E7604">
        <w:trPr>
          <w:jc w:val="center"/>
        </w:trPr>
        <w:tc>
          <w:tcPr>
            <w:tcW w:w="4981" w:type="dxa"/>
            <w:gridSpan w:val="2"/>
          </w:tcPr>
          <w:p w14:paraId="242F93A4" w14:textId="77777777" w:rsidR="0045071E" w:rsidRPr="00E90A7B" w:rsidRDefault="0045071E"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Candidate and/or Organisation</w:t>
            </w:r>
          </w:p>
        </w:tc>
        <w:tc>
          <w:tcPr>
            <w:tcW w:w="1260" w:type="dxa"/>
            <w:tcBorders>
              <w:bottom w:val="nil"/>
            </w:tcBorders>
          </w:tcPr>
          <w:p w14:paraId="242F93A5" w14:textId="77777777" w:rsidR="0045071E" w:rsidRPr="00E90A7B" w:rsidRDefault="0045071E"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r>
      <w:tr w:rsidR="0045071E" w:rsidRPr="005C59E8" w14:paraId="242F93AA" w14:textId="77777777" w:rsidTr="007E7604">
        <w:trPr>
          <w:jc w:val="center"/>
        </w:trPr>
        <w:tc>
          <w:tcPr>
            <w:tcW w:w="679" w:type="dxa"/>
          </w:tcPr>
          <w:p w14:paraId="242F93A7"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A8" w14:textId="77777777" w:rsidR="0045071E" w:rsidRPr="00E40883" w:rsidRDefault="0045071E" w:rsidP="00FB47C6">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242F93A9"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AE" w14:textId="77777777" w:rsidTr="007E7604">
        <w:trPr>
          <w:jc w:val="center"/>
        </w:trPr>
        <w:tc>
          <w:tcPr>
            <w:tcW w:w="679" w:type="dxa"/>
          </w:tcPr>
          <w:p w14:paraId="242F93AB"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AC" w14:textId="77777777" w:rsidR="0045071E" w:rsidRPr="00E40883" w:rsidRDefault="0045071E" w:rsidP="000543FC">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242F93AD"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2" w14:textId="77777777" w:rsidTr="007E7604">
        <w:trPr>
          <w:jc w:val="center"/>
        </w:trPr>
        <w:tc>
          <w:tcPr>
            <w:tcW w:w="679" w:type="dxa"/>
          </w:tcPr>
          <w:p w14:paraId="242F93AF"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B0" w14:textId="77777777" w:rsidR="0045071E" w:rsidRPr="00E40883" w:rsidRDefault="0045071E" w:rsidP="003D7B6E">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242F93B1"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6" w14:textId="77777777" w:rsidTr="007E7604">
        <w:trPr>
          <w:jc w:val="center"/>
        </w:trPr>
        <w:tc>
          <w:tcPr>
            <w:tcW w:w="679" w:type="dxa"/>
          </w:tcPr>
          <w:p w14:paraId="242F93B3"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B4" w14:textId="77777777" w:rsidR="0045071E" w:rsidRPr="00E40883" w:rsidRDefault="0045071E" w:rsidP="000754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242F93B5"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A" w14:textId="77777777" w:rsidTr="007E7604">
        <w:trPr>
          <w:jc w:val="center"/>
        </w:trPr>
        <w:tc>
          <w:tcPr>
            <w:tcW w:w="679" w:type="dxa"/>
          </w:tcPr>
          <w:p w14:paraId="242F93B7"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242F93B8" w14:textId="77777777" w:rsidR="0045071E" w:rsidRPr="00E40883" w:rsidRDefault="0045071E" w:rsidP="0078036D">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242F93B9"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7D5810" w14:paraId="242F93BD" w14:textId="77777777" w:rsidTr="007E7604">
        <w:trPr>
          <w:jc w:val="center"/>
        </w:trPr>
        <w:tc>
          <w:tcPr>
            <w:tcW w:w="4981" w:type="dxa"/>
            <w:gridSpan w:val="2"/>
          </w:tcPr>
          <w:p w14:paraId="242F93BB" w14:textId="77777777" w:rsidR="0045071E" w:rsidRPr="007D5810" w:rsidRDefault="0045071E"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42F93BC" w14:textId="77777777" w:rsidR="0045071E" w:rsidRPr="00E40883" w:rsidRDefault="0045071E"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r>
      <w:tr w:rsidR="0045071E" w:rsidRPr="005C59E8" w14:paraId="242F93C1" w14:textId="77777777" w:rsidTr="007E7604">
        <w:trPr>
          <w:jc w:val="center"/>
        </w:trPr>
        <w:tc>
          <w:tcPr>
            <w:tcW w:w="679" w:type="dxa"/>
          </w:tcPr>
          <w:p w14:paraId="242F93BE" w14:textId="77777777" w:rsidR="0045071E" w:rsidRPr="005C59E8" w:rsidRDefault="0045071E"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BF"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242F93C0"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5" w14:textId="77777777" w:rsidTr="007E7604">
        <w:trPr>
          <w:jc w:val="center"/>
        </w:trPr>
        <w:tc>
          <w:tcPr>
            <w:tcW w:w="679" w:type="dxa"/>
          </w:tcPr>
          <w:p w14:paraId="242F93C2"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C3"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242F93C4"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9" w14:textId="77777777" w:rsidTr="007E7604">
        <w:trPr>
          <w:jc w:val="center"/>
        </w:trPr>
        <w:tc>
          <w:tcPr>
            <w:tcW w:w="679" w:type="dxa"/>
          </w:tcPr>
          <w:p w14:paraId="242F93C6"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C7"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242F93C8"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D" w14:textId="77777777" w:rsidTr="007E7604">
        <w:trPr>
          <w:jc w:val="center"/>
        </w:trPr>
        <w:tc>
          <w:tcPr>
            <w:tcW w:w="679" w:type="dxa"/>
          </w:tcPr>
          <w:p w14:paraId="242F93CA"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CB"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242F93CC"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7D5810" w14:paraId="242F93D0" w14:textId="77777777" w:rsidTr="007E7604">
        <w:trPr>
          <w:jc w:val="center"/>
        </w:trPr>
        <w:tc>
          <w:tcPr>
            <w:tcW w:w="4981" w:type="dxa"/>
            <w:gridSpan w:val="2"/>
            <w:tcBorders>
              <w:bottom w:val="single" w:sz="4" w:space="0" w:color="auto"/>
            </w:tcBorders>
          </w:tcPr>
          <w:p w14:paraId="242F93CE" w14:textId="77777777" w:rsidR="0045071E" w:rsidRDefault="0045071E"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242F93CF" w14:textId="77777777" w:rsidR="0045071E" w:rsidRPr="00E40883" w:rsidRDefault="0045071E"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r>
      <w:tr w:rsidR="0045071E" w:rsidRPr="007D5810" w14:paraId="242F93D3" w14:textId="77777777" w:rsidTr="00306828">
        <w:trPr>
          <w:jc w:val="center"/>
        </w:trPr>
        <w:tc>
          <w:tcPr>
            <w:tcW w:w="4981" w:type="dxa"/>
            <w:gridSpan w:val="2"/>
            <w:tcBorders>
              <w:bottom w:val="single" w:sz="4" w:space="0" w:color="auto"/>
            </w:tcBorders>
            <w:shd w:val="clear" w:color="auto" w:fill="D9D9D9"/>
          </w:tcPr>
          <w:p w14:paraId="242F93D1" w14:textId="77777777" w:rsidR="0045071E" w:rsidRDefault="0045071E"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242F93D2" w14:textId="77777777" w:rsidR="0045071E" w:rsidRPr="000828BD" w:rsidRDefault="0045071E"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14:paraId="242F93D4" w14:textId="77777777" w:rsidR="00D8490C" w:rsidRDefault="00D8490C" w:rsidP="00D8490C"/>
    <w:p w14:paraId="242F93D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42F93D6"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42F93D7" w14:textId="77777777" w:rsidR="00BC2322" w:rsidRDefault="00BC2322" w:rsidP="00374750">
      <w:pPr>
        <w:autoSpaceDE w:val="0"/>
        <w:autoSpaceDN w:val="0"/>
        <w:adjustRightInd w:val="0"/>
        <w:rPr>
          <w:rFonts w:ascii="Arial" w:hAnsi="Arial" w:cs="Arial"/>
          <w:sz w:val="20"/>
          <w:szCs w:val="20"/>
          <w:lang w:val="en-GB"/>
        </w:rPr>
      </w:pPr>
    </w:p>
    <w:p w14:paraId="242F93D8"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in order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77777" w:rsidR="0007054E" w:rsidRDefault="0007054E" w:rsidP="0007054E">
      <w:pPr>
        <w:jc w:val="both"/>
        <w:rPr>
          <w:rFonts w:ascii="Arial" w:hAnsi="Arial"/>
          <w:sz w:val="20"/>
          <w:lang w:val="en-GB"/>
        </w:rPr>
      </w:pPr>
      <w:r w:rsidRPr="004F223C">
        <w:rPr>
          <w:rFonts w:ascii="Arial" w:hAnsi="Arial"/>
          <w:sz w:val="20"/>
          <w:lang w:val="en-GB"/>
        </w:rPr>
        <w:lastRenderedPageBreak/>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in order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42F93E4" w14:textId="77777777" w:rsidR="00C910EB" w:rsidRDefault="00C910EB" w:rsidP="00130CBB">
      <w:pPr>
        <w:ind w:firstLine="360"/>
        <w:jc w:val="both"/>
        <w:rPr>
          <w:rFonts w:ascii="Arial" w:hAnsi="Arial"/>
          <w:b/>
          <w:sz w:val="20"/>
          <w:lang w:val="en-GB"/>
        </w:rPr>
      </w:pPr>
    </w:p>
    <w:p w14:paraId="242F93E5" w14:textId="33BCFF71" w:rsidR="00130CBB" w:rsidRPr="00E702D5" w:rsidRDefault="00130CBB" w:rsidP="00A05058">
      <w:pPr>
        <w:numPr>
          <w:ilvl w:val="0"/>
          <w:numId w:val="3"/>
        </w:numPr>
        <w:spacing w:before="120"/>
        <w:ind w:left="714" w:hanging="357"/>
        <w:rPr>
          <w:rFonts w:ascii="Arial" w:hAnsi="Arial" w:cs="Arial"/>
          <w:b/>
          <w:sz w:val="20"/>
          <w:szCs w:val="20"/>
          <w:lang w:val="en-GB"/>
        </w:rPr>
      </w:pPr>
      <w:r w:rsidRPr="00E702D5">
        <w:rPr>
          <w:rFonts w:ascii="Arial" w:hAnsi="Arial" w:cs="Arial"/>
          <w:b/>
          <w:sz w:val="20"/>
          <w:szCs w:val="20"/>
          <w:lang w:val="en-GB"/>
        </w:rPr>
        <w:t>A</w:t>
      </w:r>
      <w:r>
        <w:rPr>
          <w:rFonts w:ascii="Arial" w:hAnsi="Arial" w:cs="Arial"/>
          <w:b/>
          <w:sz w:val="20"/>
          <w:szCs w:val="20"/>
          <w:lang w:val="en-GB"/>
        </w:rPr>
        <w:t>ward criteria</w:t>
      </w:r>
    </w:p>
    <w:p w14:paraId="242F93E6" w14:textId="01AF82BE" w:rsidR="009F30AF" w:rsidRDefault="00C20D18" w:rsidP="009F30AF">
      <w:pPr>
        <w:pStyle w:val="BodyText"/>
      </w:pPr>
      <w:r w:rsidRPr="00E40883">
        <w:rPr>
          <w:highlight w:val="cyan"/>
        </w:rPr>
        <w:t>(Option 1</w:t>
      </w:r>
      <w:r w:rsidR="004503F2" w:rsidRPr="00E40883">
        <w:rPr>
          <w:highlight w:val="cyan"/>
        </w:rPr>
        <w:t>:</w:t>
      </w:r>
      <w:r w:rsidRPr="00E40883">
        <w:rPr>
          <w:highlight w:val="cyan"/>
        </w:rPr>
        <w:t>)</w:t>
      </w:r>
      <w:r w:rsidR="002762CC">
        <w:t xml:space="preserve"> </w:t>
      </w:r>
      <w:r w:rsidR="009F30AF" w:rsidRPr="005C59E8">
        <w:t xml:space="preserve">The Contracting Authority will award </w:t>
      </w:r>
      <w:r w:rsidR="009F30AF">
        <w:t xml:space="preserve">the </w:t>
      </w:r>
      <w:r w:rsidR="00D43208">
        <w:t>Agreement</w:t>
      </w:r>
      <w:r w:rsidR="009F30AF" w:rsidRPr="005C59E8">
        <w:t xml:space="preserve"> to the </w:t>
      </w:r>
      <w:r w:rsidR="00947FE0">
        <w:t>Candidate</w:t>
      </w:r>
      <w:r w:rsidR="009F30AF" w:rsidRPr="005C59E8">
        <w:t xml:space="preserve"> whose </w:t>
      </w:r>
      <w:r w:rsidR="009F30AF">
        <w:t>proposal</w:t>
      </w:r>
      <w:r w:rsidR="009F30AF" w:rsidRPr="005C59E8">
        <w:t xml:space="preserve"> has been determined to be substantially responsive to the </w:t>
      </w:r>
      <w:r w:rsidR="009F30AF">
        <w:t xml:space="preserve">documents of the Request for Proposal </w:t>
      </w:r>
      <w:r w:rsidR="009F30AF" w:rsidRPr="005C59E8">
        <w:t>and which has obtained the highest overall score</w:t>
      </w:r>
      <w:r w:rsidR="009F30AF">
        <w:t>.</w:t>
      </w:r>
    </w:p>
    <w:p w14:paraId="242F93E7" w14:textId="77777777" w:rsidR="00C20D18" w:rsidRDefault="00C20D18" w:rsidP="0094482D">
      <w:pPr>
        <w:pStyle w:val="BodyText"/>
      </w:pPr>
    </w:p>
    <w:p w14:paraId="242F93E8" w14:textId="77777777" w:rsidR="0094482D" w:rsidRDefault="00361CCD" w:rsidP="0094482D">
      <w:pPr>
        <w:pStyle w:val="BodyText"/>
      </w:pPr>
      <w:r w:rsidRPr="00E40883">
        <w:rPr>
          <w:highlight w:val="cyan"/>
        </w:rPr>
        <w:t>(Option 2</w:t>
      </w:r>
      <w:r w:rsidR="004503F2" w:rsidRPr="00E40883">
        <w:rPr>
          <w:highlight w:val="cyan"/>
        </w:rPr>
        <w:t>:</w:t>
      </w:r>
      <w:r w:rsidRPr="00E40883">
        <w:rPr>
          <w:highlight w:val="cyan"/>
        </w:rPr>
        <w:t>)</w:t>
      </w:r>
      <w:r w:rsidR="0086785A">
        <w:t xml:space="preserve"> </w:t>
      </w:r>
      <w:r w:rsidR="0094482D" w:rsidRPr="005C59E8">
        <w:t xml:space="preserve">The Contracting Authority will award </w:t>
      </w:r>
      <w:r w:rsidR="000312EB">
        <w:t>the</w:t>
      </w:r>
      <w:r w:rsidR="009F30AF">
        <w:t xml:space="preserve"> Contract to </w:t>
      </w:r>
      <w:r w:rsidR="00600417" w:rsidRPr="00E40883">
        <w:rPr>
          <w:highlight w:val="yellow"/>
        </w:rPr>
        <w:t>&lt;</w:t>
      </w:r>
      <w:r w:rsidR="009F30AF" w:rsidRPr="00E40883">
        <w:rPr>
          <w:highlight w:val="yellow"/>
        </w:rPr>
        <w:t>number and minimum 3&gt;</w:t>
      </w:r>
      <w:r w:rsidR="009F30AF">
        <w:t xml:space="preserve"> </w:t>
      </w:r>
      <w:r w:rsidR="00947FE0">
        <w:t>candidate</w:t>
      </w:r>
      <w:r w:rsidR="009F30AF">
        <w:t>s</w:t>
      </w:r>
      <w:r w:rsidR="0094482D" w:rsidRPr="005C59E8">
        <w:t xml:space="preserve"> whose </w:t>
      </w:r>
      <w:r w:rsidR="0094482D">
        <w:t>proposal</w:t>
      </w:r>
      <w:r w:rsidR="0094482D" w:rsidRPr="005C59E8">
        <w:t xml:space="preserve"> has been determined to be substantially responsive to the </w:t>
      </w:r>
      <w:r w:rsidR="0094482D">
        <w:t xml:space="preserve">documents of the Request for Proposal </w:t>
      </w:r>
      <w:r w:rsidR="0094482D" w:rsidRPr="005C59E8">
        <w:t>and which has obtained the</w:t>
      </w:r>
      <w:r w:rsidR="00592B68">
        <w:t xml:space="preserve"> </w:t>
      </w:r>
      <w:r w:rsidR="00600417" w:rsidRPr="00E40883">
        <w:rPr>
          <w:highlight w:val="yellow"/>
        </w:rPr>
        <w:t>&lt;</w:t>
      </w:r>
      <w:r w:rsidR="00592B68" w:rsidRPr="00E40883">
        <w:rPr>
          <w:highlight w:val="yellow"/>
        </w:rPr>
        <w:t xml:space="preserve">number of </w:t>
      </w:r>
      <w:r w:rsidR="00947FE0">
        <w:rPr>
          <w:highlight w:val="yellow"/>
        </w:rPr>
        <w:t>candidate</w:t>
      </w:r>
      <w:r w:rsidR="00592B68" w:rsidRPr="00E40883">
        <w:rPr>
          <w:highlight w:val="yellow"/>
        </w:rPr>
        <w:t>s&gt;</w:t>
      </w:r>
      <w:r w:rsidR="0094482D" w:rsidRPr="005C59E8">
        <w:t xml:space="preserve"> highest overall </w:t>
      </w:r>
      <w:r w:rsidR="00E477E0">
        <w:t>ranked</w:t>
      </w:r>
      <w:r w:rsidR="0006160A">
        <w:t xml:space="preserve"> </w:t>
      </w:r>
      <w:r w:rsidR="0094482D" w:rsidRPr="005C59E8">
        <w:t>score</w:t>
      </w:r>
      <w:r w:rsidR="00592B68">
        <w:t>s</w:t>
      </w:r>
      <w:r w:rsidR="0094482D">
        <w:t>.</w:t>
      </w:r>
      <w:r w:rsidR="00E477E0">
        <w:t xml:space="preserve"> </w:t>
      </w:r>
    </w:p>
    <w:p w14:paraId="6AE01C7F" w14:textId="77777777" w:rsidR="00E702D5" w:rsidRDefault="00E702D5" w:rsidP="0094482D">
      <w:pPr>
        <w:pStyle w:val="BodyText"/>
        <w:rPr>
          <w:b/>
          <w:lang w:val="en-US"/>
        </w:rPr>
      </w:pPr>
    </w:p>
    <w:p w14:paraId="169A67E4" w14:textId="2A142229" w:rsidR="00E702D5" w:rsidRPr="001A66D1" w:rsidRDefault="00E702D5" w:rsidP="00A05058">
      <w:pPr>
        <w:numPr>
          <w:ilvl w:val="0"/>
          <w:numId w:val="3"/>
        </w:numPr>
        <w:spacing w:before="120"/>
        <w:ind w:left="714" w:hanging="357"/>
        <w:rPr>
          <w:rFonts w:ascii="Arial" w:hAnsi="Arial" w:cs="Arial"/>
          <w:b/>
          <w:sz w:val="20"/>
          <w:szCs w:val="20"/>
          <w:highlight w:val="cyan"/>
          <w:lang w:val="en-GB"/>
        </w:rPr>
      </w:pPr>
      <w:r w:rsidRPr="001A66D1">
        <w:rPr>
          <w:rFonts w:ascii="Arial" w:hAnsi="Arial" w:cs="Arial"/>
          <w:b/>
          <w:sz w:val="20"/>
          <w:szCs w:val="20"/>
          <w:highlight w:val="cyan"/>
          <w:lang w:val="en-GB"/>
        </w:rPr>
        <w:t>(Option: Commencement Date)</w:t>
      </w:r>
    </w:p>
    <w:p w14:paraId="3C905CF0" w14:textId="750AFD23" w:rsidR="00E702D5" w:rsidRPr="00E702D5" w:rsidRDefault="00E702D5" w:rsidP="00E702D5">
      <w:pPr>
        <w:rPr>
          <w:rFonts w:ascii="Arial" w:hAnsi="Arial" w:cs="Arial"/>
          <w:sz w:val="20"/>
          <w:szCs w:val="20"/>
          <w:lang w:val="en-GB"/>
        </w:rPr>
      </w:pPr>
      <w:r w:rsidRPr="00E702D5">
        <w:rPr>
          <w:rFonts w:ascii="Arial" w:hAnsi="Arial" w:cs="Arial"/>
          <w:sz w:val="20"/>
          <w:szCs w:val="20"/>
          <w:highlight w:val="cyan"/>
          <w:lang w:val="en-GB"/>
        </w:rPr>
        <w:t>(Option 1)</w:t>
      </w:r>
      <w:r w:rsidRPr="00E702D5">
        <w:rPr>
          <w:rFonts w:ascii="Arial" w:hAnsi="Arial" w:cs="Arial"/>
          <w:sz w:val="20"/>
          <w:szCs w:val="20"/>
          <w:lang w:val="en-GB"/>
        </w:rPr>
        <w:t xml:space="preserve">: The </w:t>
      </w:r>
      <w:r w:rsidR="002615B5">
        <w:rPr>
          <w:rFonts w:ascii="Arial" w:hAnsi="Arial" w:cs="Arial"/>
          <w:sz w:val="20"/>
          <w:szCs w:val="20"/>
          <w:lang w:val="en-GB"/>
        </w:rPr>
        <w:t>Agreement</w:t>
      </w:r>
      <w:r w:rsidRPr="00E702D5">
        <w:rPr>
          <w:rFonts w:ascii="Arial" w:hAnsi="Arial" w:cs="Arial"/>
          <w:sz w:val="20"/>
          <w:szCs w:val="20"/>
          <w:lang w:val="en-GB"/>
        </w:rPr>
        <w:t xml:space="preserve"> shall commence on </w:t>
      </w:r>
      <w:r w:rsidRPr="00E702D5">
        <w:rPr>
          <w:rFonts w:ascii="Arial" w:hAnsi="Arial" w:cs="Arial"/>
          <w:sz w:val="20"/>
          <w:szCs w:val="20"/>
          <w:highlight w:val="yellow"/>
          <w:lang w:val="en-GB"/>
        </w:rPr>
        <w:t>&lt;date&gt;</w:t>
      </w:r>
      <w:r w:rsidRPr="00E702D5">
        <w:rPr>
          <w:rFonts w:ascii="Arial" w:hAnsi="Arial" w:cs="Arial"/>
          <w:sz w:val="20"/>
          <w:szCs w:val="20"/>
          <w:lang w:val="en-GB"/>
        </w:rPr>
        <w:t>.</w:t>
      </w:r>
    </w:p>
    <w:p w14:paraId="094A2521" w14:textId="77777777" w:rsidR="00E702D5" w:rsidRPr="00E702D5" w:rsidRDefault="00E702D5" w:rsidP="00E702D5">
      <w:pPr>
        <w:tabs>
          <w:tab w:val="left" w:pos="1260"/>
        </w:tabs>
        <w:rPr>
          <w:rFonts w:ascii="Arial" w:hAnsi="Arial" w:cs="Arial"/>
          <w:color w:val="FF0000"/>
          <w:sz w:val="20"/>
          <w:szCs w:val="20"/>
          <w:lang w:val="en-GB"/>
        </w:rPr>
      </w:pPr>
    </w:p>
    <w:p w14:paraId="7C7F1077" w14:textId="0795C1B8" w:rsidR="00E702D5" w:rsidRPr="00E702D5" w:rsidRDefault="00E702D5" w:rsidP="00E702D5">
      <w:pPr>
        <w:tabs>
          <w:tab w:val="left" w:pos="1260"/>
        </w:tabs>
        <w:rPr>
          <w:rFonts w:ascii="Arial" w:hAnsi="Arial" w:cs="Arial"/>
          <w:sz w:val="20"/>
          <w:szCs w:val="20"/>
          <w:lang w:val="en-GB"/>
        </w:rPr>
      </w:pPr>
      <w:r w:rsidRPr="00E702D5">
        <w:rPr>
          <w:rFonts w:ascii="Arial" w:hAnsi="Arial" w:cs="Arial"/>
          <w:sz w:val="20"/>
          <w:szCs w:val="20"/>
          <w:highlight w:val="cyan"/>
          <w:lang w:val="en-GB"/>
        </w:rPr>
        <w:t>(Option 2)</w:t>
      </w:r>
      <w:r w:rsidRPr="00E702D5">
        <w:rPr>
          <w:rFonts w:ascii="Arial" w:hAnsi="Arial" w:cs="Arial"/>
          <w:sz w:val="20"/>
          <w:szCs w:val="20"/>
          <w:lang w:val="en-GB"/>
        </w:rPr>
        <w:t xml:space="preserve">: The </w:t>
      </w:r>
      <w:r w:rsidR="002615B5">
        <w:rPr>
          <w:rFonts w:ascii="Arial" w:hAnsi="Arial" w:cs="Arial"/>
          <w:sz w:val="20"/>
          <w:szCs w:val="20"/>
          <w:lang w:val="en-GB"/>
        </w:rPr>
        <w:t>Agreement</w:t>
      </w:r>
      <w:r w:rsidRPr="00E702D5">
        <w:rPr>
          <w:rFonts w:ascii="Arial" w:hAnsi="Arial" w:cs="Arial"/>
          <w:sz w:val="20"/>
          <w:szCs w:val="20"/>
          <w:lang w:val="en-GB"/>
        </w:rPr>
        <w:t xml:space="preserve"> shall commence after signature of </w:t>
      </w:r>
      <w:r w:rsidR="005568A3">
        <w:rPr>
          <w:rFonts w:ascii="Arial" w:hAnsi="Arial" w:cs="Arial"/>
          <w:sz w:val="20"/>
          <w:szCs w:val="20"/>
          <w:lang w:val="en-GB"/>
        </w:rPr>
        <w:t>the</w:t>
      </w:r>
      <w:r w:rsidRPr="00E702D5">
        <w:rPr>
          <w:rFonts w:ascii="Arial" w:hAnsi="Arial" w:cs="Arial"/>
          <w:sz w:val="20"/>
          <w:szCs w:val="20"/>
          <w:lang w:val="en-GB"/>
        </w:rPr>
        <w:t xml:space="preserve"> </w:t>
      </w:r>
      <w:r w:rsidR="002615B5">
        <w:rPr>
          <w:rFonts w:ascii="Arial" w:hAnsi="Arial" w:cs="Arial"/>
          <w:sz w:val="20"/>
          <w:szCs w:val="20"/>
          <w:lang w:val="en-GB"/>
        </w:rPr>
        <w:t>agreement</w:t>
      </w:r>
      <w:r w:rsidRPr="00E702D5">
        <w:rPr>
          <w:rFonts w:ascii="Arial" w:hAnsi="Arial" w:cs="Arial"/>
          <w:sz w:val="20"/>
          <w:szCs w:val="20"/>
          <w:lang w:val="en-GB"/>
        </w:rPr>
        <w:t xml:space="preserve"> by both parties </w:t>
      </w:r>
    </w:p>
    <w:p w14:paraId="31A7AF40" w14:textId="77777777" w:rsidR="00E702D5" w:rsidRPr="00E702D5" w:rsidRDefault="00E702D5" w:rsidP="00E702D5">
      <w:pPr>
        <w:tabs>
          <w:tab w:val="left" w:pos="1260"/>
        </w:tabs>
        <w:rPr>
          <w:rFonts w:ascii="Arial" w:hAnsi="Arial" w:cs="Arial"/>
          <w:b/>
          <w:sz w:val="20"/>
          <w:szCs w:val="20"/>
          <w:highlight w:val="red"/>
          <w:lang w:val="en-GB"/>
        </w:rPr>
      </w:pPr>
      <w:r w:rsidRPr="00E702D5">
        <w:rPr>
          <w:rFonts w:ascii="Arial" w:hAnsi="Arial" w:cs="Arial"/>
          <w:b/>
          <w:sz w:val="20"/>
          <w:szCs w:val="20"/>
          <w:highlight w:val="red"/>
          <w:lang w:val="en-GB"/>
        </w:rPr>
        <w:t xml:space="preserve">(Note: select an option or insert own text adjusted to the specific contract. </w:t>
      </w:r>
    </w:p>
    <w:p w14:paraId="08FAF435" w14:textId="77777777" w:rsidR="00E702D5" w:rsidRPr="00E702D5" w:rsidRDefault="00E702D5" w:rsidP="00E702D5">
      <w:pPr>
        <w:tabs>
          <w:tab w:val="left" w:pos="1260"/>
        </w:tabs>
        <w:rPr>
          <w:rFonts w:ascii="Arial" w:hAnsi="Arial" w:cs="Arial"/>
          <w:b/>
          <w:sz w:val="20"/>
          <w:szCs w:val="20"/>
          <w:highlight w:val="red"/>
          <w:lang w:val="en-GB"/>
        </w:rPr>
      </w:pPr>
    </w:p>
    <w:p w14:paraId="1E775372" w14:textId="77777777" w:rsidR="00E702D5" w:rsidRPr="00E702D5" w:rsidRDefault="00E702D5" w:rsidP="00E702D5">
      <w:pPr>
        <w:tabs>
          <w:tab w:val="left" w:pos="1260"/>
        </w:tabs>
        <w:rPr>
          <w:rFonts w:ascii="Arial" w:hAnsi="Arial" w:cs="Arial"/>
          <w:b/>
          <w:sz w:val="20"/>
          <w:szCs w:val="20"/>
          <w:highlight w:val="cyan"/>
          <w:lang w:val="en-GB"/>
        </w:rPr>
      </w:pPr>
      <w:r w:rsidRPr="00E702D5">
        <w:rPr>
          <w:rFonts w:ascii="Arial" w:hAnsi="Arial" w:cs="Arial"/>
          <w:b/>
          <w:sz w:val="20"/>
          <w:szCs w:val="20"/>
          <w:highlight w:val="cyan"/>
          <w:lang w:val="en-GB"/>
        </w:rPr>
        <w:t>(Option: Expiry Date)</w:t>
      </w:r>
    </w:p>
    <w:p w14:paraId="62C90D1C" w14:textId="195C8A98" w:rsidR="00E702D5" w:rsidRPr="00E702D5" w:rsidRDefault="00E702D5" w:rsidP="00E702D5">
      <w:pPr>
        <w:jc w:val="both"/>
        <w:rPr>
          <w:rFonts w:ascii="Arial" w:hAnsi="Arial" w:cs="Arial"/>
          <w:sz w:val="20"/>
          <w:szCs w:val="22"/>
          <w:lang w:val="en-GB"/>
        </w:rPr>
      </w:pPr>
      <w:r w:rsidRPr="00E702D5">
        <w:rPr>
          <w:rFonts w:ascii="Arial" w:hAnsi="Arial" w:cs="Arial"/>
          <w:sz w:val="20"/>
          <w:szCs w:val="20"/>
          <w:lang w:val="en-GB"/>
        </w:rPr>
        <w:t xml:space="preserve">The </w:t>
      </w:r>
      <w:r w:rsidR="002615B5">
        <w:rPr>
          <w:rFonts w:ascii="Arial" w:hAnsi="Arial" w:cs="Arial"/>
          <w:sz w:val="20"/>
          <w:szCs w:val="20"/>
          <w:lang w:val="en-GB"/>
        </w:rPr>
        <w:t>Agreement</w:t>
      </w:r>
      <w:r w:rsidRPr="00E702D5">
        <w:rPr>
          <w:rFonts w:ascii="Arial" w:hAnsi="Arial" w:cs="Arial"/>
          <w:sz w:val="20"/>
          <w:szCs w:val="20"/>
          <w:lang w:val="en-GB"/>
        </w:rPr>
        <w:t xml:space="preserve"> expires </w:t>
      </w:r>
      <w:r w:rsidRPr="00E702D5">
        <w:rPr>
          <w:rFonts w:ascii="Arial" w:hAnsi="Arial" w:cs="Arial"/>
          <w:sz w:val="20"/>
          <w:szCs w:val="20"/>
          <w:highlight w:val="yellow"/>
          <w:lang w:val="en-GB"/>
        </w:rPr>
        <w:t>&lt;date, month, year&gt;</w:t>
      </w:r>
      <w:r w:rsidRPr="00E702D5">
        <w:rPr>
          <w:rFonts w:ascii="Arial" w:hAnsi="Arial" w:cs="Arial"/>
          <w:sz w:val="20"/>
          <w:szCs w:val="20"/>
          <w:lang w:val="en-GB"/>
        </w:rPr>
        <w:t xml:space="preserve">. </w:t>
      </w:r>
    </w:p>
    <w:p w14:paraId="5608DD10" w14:textId="77777777" w:rsidR="00E702D5" w:rsidRPr="00E702D5" w:rsidRDefault="00E702D5" w:rsidP="00E702D5">
      <w:pPr>
        <w:jc w:val="both"/>
        <w:rPr>
          <w:rFonts w:ascii="Arial" w:hAnsi="Arial" w:cs="Arial"/>
          <w:sz w:val="20"/>
          <w:szCs w:val="22"/>
          <w:lang w:val="en-GB"/>
        </w:rPr>
      </w:pPr>
    </w:p>
    <w:p w14:paraId="2D158C40" w14:textId="77777777" w:rsidR="00E702D5" w:rsidRPr="00E702D5" w:rsidRDefault="00E702D5" w:rsidP="00E702D5">
      <w:pPr>
        <w:outlineLvl w:val="0"/>
        <w:rPr>
          <w:rFonts w:ascii="Arial" w:hAnsi="Arial" w:cs="Arial"/>
          <w:sz w:val="20"/>
          <w:szCs w:val="20"/>
          <w:lang w:val="en-GB"/>
        </w:rPr>
      </w:pPr>
    </w:p>
    <w:p w14:paraId="2EB23A22" w14:textId="3D832E32" w:rsidR="00E702D5" w:rsidRPr="00503D95" w:rsidRDefault="00E702D5" w:rsidP="00A05058">
      <w:pPr>
        <w:numPr>
          <w:ilvl w:val="0"/>
          <w:numId w:val="3"/>
        </w:numPr>
        <w:spacing w:before="120"/>
        <w:ind w:left="714" w:hanging="357"/>
        <w:rPr>
          <w:rFonts w:ascii="Arial" w:hAnsi="Arial" w:cs="Arial"/>
          <w:b/>
          <w:sz w:val="20"/>
          <w:szCs w:val="20"/>
          <w:highlight w:val="cyan"/>
          <w:lang w:val="en-GB"/>
        </w:rPr>
      </w:pPr>
      <w:r w:rsidRPr="00503D95">
        <w:rPr>
          <w:rFonts w:ascii="Arial" w:hAnsi="Arial" w:cs="Arial"/>
          <w:b/>
          <w:sz w:val="20"/>
          <w:szCs w:val="20"/>
          <w:highlight w:val="cyan"/>
          <w:lang w:val="en-GB"/>
        </w:rPr>
        <w:t>(Option: Terms and Termination)</w:t>
      </w:r>
    </w:p>
    <w:p w14:paraId="066CFDC0" w14:textId="47CEF376" w:rsidR="00E702D5" w:rsidRPr="00E702D5" w:rsidRDefault="00E702D5" w:rsidP="00E702D5">
      <w:pPr>
        <w:outlineLvl w:val="0"/>
        <w:rPr>
          <w:rFonts w:ascii="Arial" w:hAnsi="Arial" w:cs="Arial"/>
          <w:sz w:val="20"/>
          <w:szCs w:val="20"/>
          <w:lang w:val="en-GB"/>
        </w:rPr>
      </w:pPr>
      <w:r w:rsidRPr="00E702D5">
        <w:rPr>
          <w:rFonts w:ascii="Arial" w:hAnsi="Arial" w:cs="Arial"/>
          <w:sz w:val="20"/>
          <w:szCs w:val="20"/>
          <w:lang w:val="en-GB"/>
        </w:rPr>
        <w:t xml:space="preserve">The </w:t>
      </w:r>
      <w:r w:rsidR="002615B5">
        <w:rPr>
          <w:rFonts w:ascii="Arial" w:hAnsi="Arial" w:cs="Arial"/>
          <w:sz w:val="20"/>
          <w:szCs w:val="20"/>
          <w:lang w:val="en-GB"/>
        </w:rPr>
        <w:t>Agreement</w:t>
      </w:r>
      <w:r w:rsidRPr="00E702D5">
        <w:rPr>
          <w:rFonts w:ascii="Arial" w:hAnsi="Arial" w:cs="Arial"/>
          <w:sz w:val="20"/>
          <w:szCs w:val="20"/>
          <w:lang w:val="en-GB"/>
        </w:rPr>
        <w:t xml:space="preserve"> is valid for a period of </w:t>
      </w:r>
      <w:r w:rsidRPr="00E702D5">
        <w:rPr>
          <w:rFonts w:ascii="Arial" w:hAnsi="Arial" w:cs="Arial"/>
          <w:sz w:val="20"/>
          <w:szCs w:val="20"/>
          <w:highlight w:val="yellow"/>
          <w:lang w:val="en-GB"/>
        </w:rPr>
        <w:t>&lt;12&gt;</w:t>
      </w:r>
      <w:r w:rsidRPr="00E702D5">
        <w:rPr>
          <w:rFonts w:ascii="Arial" w:hAnsi="Arial" w:cs="Arial"/>
          <w:sz w:val="20"/>
          <w:szCs w:val="20"/>
          <w:lang w:val="en-GB"/>
        </w:rPr>
        <w:t xml:space="preserve"> </w:t>
      </w:r>
      <w:r w:rsidR="005120E8" w:rsidRPr="00E702D5">
        <w:rPr>
          <w:rFonts w:ascii="Arial" w:hAnsi="Arial" w:cs="Arial"/>
          <w:sz w:val="20"/>
          <w:szCs w:val="20"/>
          <w:lang w:val="en-GB"/>
        </w:rPr>
        <w:t>months and</w:t>
      </w:r>
      <w:r w:rsidRPr="00E702D5">
        <w:rPr>
          <w:rFonts w:ascii="Arial" w:hAnsi="Arial" w:cs="Arial"/>
          <w:sz w:val="20"/>
          <w:szCs w:val="20"/>
          <w:lang w:val="en-GB"/>
        </w:rPr>
        <w:t xml:space="preserve"> commences on the commencement date and expires at midnight on the expiry date, unless earlier termination in accordance with the General Terms and Conditions of this contract.</w:t>
      </w:r>
    </w:p>
    <w:p w14:paraId="1E4F6899" w14:textId="77777777" w:rsidR="00E702D5" w:rsidRPr="00E702D5" w:rsidRDefault="00E702D5" w:rsidP="00E702D5">
      <w:pPr>
        <w:ind w:left="1304"/>
        <w:outlineLvl w:val="0"/>
        <w:rPr>
          <w:rFonts w:ascii="Arial" w:hAnsi="Arial" w:cs="Arial"/>
          <w:sz w:val="20"/>
          <w:szCs w:val="20"/>
          <w:lang w:val="en-GB"/>
        </w:rPr>
      </w:pPr>
    </w:p>
    <w:p w14:paraId="676C71BF" w14:textId="58BC7EA2" w:rsidR="00E702D5" w:rsidRPr="00E702D5" w:rsidRDefault="00E702D5" w:rsidP="00E702D5">
      <w:pPr>
        <w:outlineLvl w:val="0"/>
        <w:rPr>
          <w:rFonts w:ascii="Arial" w:hAnsi="Arial" w:cs="Arial"/>
          <w:sz w:val="20"/>
          <w:szCs w:val="20"/>
          <w:lang w:val="en-GB"/>
        </w:rPr>
      </w:pPr>
      <w:r w:rsidRPr="00E702D5">
        <w:rPr>
          <w:rFonts w:ascii="Arial" w:hAnsi="Arial" w:cs="Arial"/>
          <w:sz w:val="20"/>
          <w:szCs w:val="20"/>
          <w:lang w:val="en-GB"/>
        </w:rPr>
        <w:t xml:space="preserve">The Contracting Authority shall be entitled to renegotiate the contract for a further period of </w:t>
      </w:r>
      <w:r w:rsidRPr="00E702D5">
        <w:rPr>
          <w:rFonts w:ascii="Arial" w:hAnsi="Arial" w:cs="Arial"/>
          <w:sz w:val="20"/>
          <w:szCs w:val="20"/>
          <w:highlight w:val="yellow"/>
          <w:lang w:val="en-GB"/>
        </w:rPr>
        <w:t>&lt;12&gt;</w:t>
      </w:r>
      <w:r w:rsidRPr="00E702D5">
        <w:rPr>
          <w:rFonts w:ascii="Arial" w:hAnsi="Arial" w:cs="Arial"/>
          <w:sz w:val="20"/>
          <w:szCs w:val="20"/>
          <w:lang w:val="en-GB"/>
        </w:rPr>
        <w:t xml:space="preserve"> months on similar terms and conditions, by giving the Contractor written notice of its intention to renegotiate the </w:t>
      </w:r>
      <w:r w:rsidR="002615B5">
        <w:rPr>
          <w:rFonts w:ascii="Arial" w:hAnsi="Arial" w:cs="Arial"/>
          <w:sz w:val="20"/>
          <w:szCs w:val="20"/>
          <w:lang w:val="en-GB"/>
        </w:rPr>
        <w:t>agreement</w:t>
      </w:r>
      <w:r w:rsidRPr="00E702D5">
        <w:rPr>
          <w:rFonts w:ascii="Arial" w:hAnsi="Arial" w:cs="Arial"/>
          <w:sz w:val="20"/>
          <w:szCs w:val="20"/>
          <w:lang w:val="en-GB"/>
        </w:rPr>
        <w:t xml:space="preserve"> not less than 30 days prior to the expiry date.  </w:t>
      </w:r>
    </w:p>
    <w:p w14:paraId="4654A71F" w14:textId="77777777" w:rsidR="00E702D5" w:rsidRPr="00E702D5" w:rsidRDefault="00E702D5" w:rsidP="00E702D5">
      <w:pPr>
        <w:ind w:left="1304"/>
        <w:outlineLvl w:val="0"/>
        <w:rPr>
          <w:rFonts w:ascii="Arial" w:hAnsi="Arial" w:cs="Arial"/>
          <w:sz w:val="20"/>
          <w:szCs w:val="20"/>
          <w:lang w:val="en-GB"/>
        </w:rPr>
      </w:pPr>
    </w:p>
    <w:p w14:paraId="389C17F8" w14:textId="64E3A284" w:rsidR="00E702D5" w:rsidRPr="00E702D5" w:rsidRDefault="00E702D5" w:rsidP="00E702D5">
      <w:pPr>
        <w:outlineLvl w:val="0"/>
        <w:rPr>
          <w:rFonts w:ascii="Arial" w:hAnsi="Arial" w:cs="Arial"/>
          <w:b/>
          <w:lang w:val="en-GB"/>
        </w:rPr>
      </w:pPr>
      <w:r w:rsidRPr="00E702D5">
        <w:rPr>
          <w:rFonts w:ascii="Arial" w:hAnsi="Arial" w:cs="Arial"/>
          <w:sz w:val="20"/>
          <w:szCs w:val="20"/>
          <w:lang w:val="en-GB"/>
        </w:rPr>
        <w:t xml:space="preserve">In the event of a breach of the </w:t>
      </w:r>
      <w:r w:rsidR="006C16C3">
        <w:rPr>
          <w:rFonts w:ascii="Arial" w:hAnsi="Arial" w:cs="Arial"/>
          <w:sz w:val="20"/>
          <w:szCs w:val="20"/>
          <w:lang w:val="en-GB"/>
        </w:rPr>
        <w:t>A</w:t>
      </w:r>
      <w:r w:rsidR="002615B5">
        <w:rPr>
          <w:rFonts w:ascii="Arial" w:hAnsi="Arial" w:cs="Arial"/>
          <w:sz w:val="20"/>
          <w:szCs w:val="20"/>
          <w:lang w:val="en-GB"/>
        </w:rPr>
        <w:t>greement</w:t>
      </w:r>
      <w:r w:rsidRPr="00E702D5">
        <w:rPr>
          <w:rFonts w:ascii="Arial" w:hAnsi="Arial" w:cs="Arial"/>
          <w:sz w:val="20"/>
          <w:szCs w:val="20"/>
          <w:lang w:val="en-GB"/>
        </w:rPr>
        <w:t xml:space="preserve">, the Contracting Authority may terminate the </w:t>
      </w:r>
      <w:r w:rsidR="002615B5">
        <w:rPr>
          <w:rFonts w:ascii="Arial" w:hAnsi="Arial" w:cs="Arial"/>
          <w:sz w:val="20"/>
          <w:szCs w:val="20"/>
          <w:lang w:val="en-GB"/>
        </w:rPr>
        <w:t>agreement</w:t>
      </w:r>
      <w:r w:rsidRPr="00E702D5">
        <w:rPr>
          <w:rFonts w:ascii="Arial" w:hAnsi="Arial" w:cs="Arial"/>
          <w:sz w:val="20"/>
          <w:szCs w:val="20"/>
          <w:lang w:val="en-GB"/>
        </w:rPr>
        <w:t xml:space="preserve"> as per General Terms and Conditions.</w:t>
      </w:r>
      <w:r w:rsidRPr="00E702D5">
        <w:rPr>
          <w:rFonts w:ascii="Arial" w:hAnsi="Arial" w:cs="Arial"/>
          <w:b/>
          <w:lang w:val="en-GB"/>
        </w:rPr>
        <w:t xml:space="preserve"> </w:t>
      </w:r>
    </w:p>
    <w:p w14:paraId="5750586A" w14:textId="77777777" w:rsidR="00E702D5" w:rsidRPr="00E702D5" w:rsidRDefault="00E702D5" w:rsidP="00E702D5">
      <w:pPr>
        <w:outlineLvl w:val="0"/>
        <w:rPr>
          <w:rFonts w:ascii="Arial" w:hAnsi="Arial" w:cs="Arial"/>
          <w:sz w:val="20"/>
          <w:szCs w:val="20"/>
          <w:highlight w:val="red"/>
          <w:lang w:val="en-GB"/>
        </w:rPr>
      </w:pPr>
    </w:p>
    <w:p w14:paraId="405CB3BF" w14:textId="77777777" w:rsidR="00E702D5" w:rsidRPr="00E702D5" w:rsidRDefault="00E702D5" w:rsidP="00E702D5">
      <w:pPr>
        <w:rPr>
          <w:rFonts w:ascii="Arial" w:hAnsi="Arial" w:cs="Arial"/>
          <w:sz w:val="20"/>
          <w:szCs w:val="20"/>
          <w:highlight w:val="cyan"/>
          <w:lang w:val="en-GB"/>
        </w:rPr>
      </w:pPr>
    </w:p>
    <w:p w14:paraId="3F688D0A" w14:textId="75A305AA" w:rsidR="00E702D5" w:rsidRPr="00503D95" w:rsidRDefault="00E702D5" w:rsidP="00A05058">
      <w:pPr>
        <w:numPr>
          <w:ilvl w:val="0"/>
          <w:numId w:val="3"/>
        </w:numPr>
        <w:spacing w:before="120"/>
        <w:ind w:left="714" w:hanging="357"/>
        <w:rPr>
          <w:rFonts w:ascii="Arial" w:hAnsi="Arial" w:cs="Arial"/>
          <w:b/>
          <w:sz w:val="20"/>
          <w:szCs w:val="20"/>
          <w:highlight w:val="cyan"/>
          <w:lang w:val="en-GB"/>
        </w:rPr>
      </w:pPr>
      <w:r w:rsidRPr="00503D95">
        <w:rPr>
          <w:rFonts w:ascii="Arial" w:hAnsi="Arial" w:cs="Arial"/>
          <w:b/>
          <w:sz w:val="20"/>
          <w:szCs w:val="20"/>
          <w:highlight w:val="cyan"/>
          <w:lang w:val="en-GB"/>
        </w:rPr>
        <w:t>(Option: Confirmation of Purchase Order)</w:t>
      </w:r>
    </w:p>
    <w:p w14:paraId="28F78CA1" w14:textId="52D0EA96" w:rsidR="00E702D5" w:rsidRPr="00E702D5" w:rsidRDefault="00E702D5" w:rsidP="00E702D5">
      <w:pPr>
        <w:rPr>
          <w:rFonts w:ascii="Arial" w:hAnsi="Arial" w:cs="Arial"/>
          <w:b/>
          <w:sz w:val="20"/>
          <w:szCs w:val="20"/>
          <w:lang w:val="en-GB"/>
        </w:rPr>
      </w:pPr>
      <w:r w:rsidRPr="00E702D5">
        <w:rPr>
          <w:rFonts w:ascii="Arial" w:hAnsi="Arial" w:cs="Arial"/>
          <w:sz w:val="20"/>
          <w:szCs w:val="20"/>
          <w:lang w:val="en-GB"/>
        </w:rPr>
        <w:t xml:space="preserve">The </w:t>
      </w:r>
      <w:r w:rsidR="002615B5">
        <w:rPr>
          <w:rFonts w:ascii="Arial" w:hAnsi="Arial" w:cs="Arial"/>
          <w:sz w:val="20"/>
          <w:szCs w:val="20"/>
          <w:lang w:val="en-GB"/>
        </w:rPr>
        <w:t>Agreement</w:t>
      </w:r>
      <w:r w:rsidRPr="00E702D5">
        <w:rPr>
          <w:rFonts w:ascii="Arial" w:hAnsi="Arial" w:cs="Arial"/>
          <w:sz w:val="20"/>
          <w:szCs w:val="20"/>
          <w:lang w:val="en-GB"/>
        </w:rPr>
        <w:t xml:space="preserve"> shall be implemented through </w:t>
      </w:r>
      <w:r w:rsidR="002615B5">
        <w:rPr>
          <w:rFonts w:ascii="Arial" w:hAnsi="Arial" w:cs="Arial"/>
          <w:sz w:val="20"/>
          <w:szCs w:val="20"/>
          <w:lang w:val="en-GB"/>
        </w:rPr>
        <w:t>requests for services</w:t>
      </w:r>
      <w:r w:rsidR="006520FB">
        <w:rPr>
          <w:rFonts w:ascii="Arial" w:hAnsi="Arial" w:cs="Arial"/>
          <w:sz w:val="20"/>
          <w:szCs w:val="20"/>
          <w:lang w:val="en-GB"/>
        </w:rPr>
        <w:t xml:space="preserve"> detailed in Purchase Orders</w:t>
      </w:r>
      <w:r w:rsidRPr="00E702D5">
        <w:rPr>
          <w:rFonts w:ascii="Arial" w:hAnsi="Arial" w:cs="Arial"/>
          <w:sz w:val="20"/>
          <w:szCs w:val="20"/>
          <w:lang w:val="en-GB"/>
        </w:rPr>
        <w:t xml:space="preserve">, which will be placed by the Contracting Authority according to the terms and conditions in the </w:t>
      </w:r>
      <w:r w:rsidR="002615B5">
        <w:rPr>
          <w:rFonts w:ascii="Arial" w:hAnsi="Arial" w:cs="Arial"/>
          <w:sz w:val="20"/>
          <w:szCs w:val="20"/>
          <w:lang w:val="en-GB"/>
        </w:rPr>
        <w:t>agreement</w:t>
      </w:r>
      <w:r w:rsidRPr="00E702D5">
        <w:rPr>
          <w:rFonts w:ascii="Arial" w:hAnsi="Arial" w:cs="Arial"/>
          <w:sz w:val="20"/>
          <w:szCs w:val="20"/>
          <w:lang w:val="en-GB"/>
        </w:rPr>
        <w:t xml:space="preserve">. </w:t>
      </w:r>
    </w:p>
    <w:p w14:paraId="3BDAC7B8" w14:textId="77777777" w:rsidR="00E702D5" w:rsidRPr="00E702D5" w:rsidRDefault="00E702D5" w:rsidP="00E702D5">
      <w:pPr>
        <w:ind w:left="1304"/>
        <w:rPr>
          <w:rFonts w:ascii="Arial" w:hAnsi="Arial" w:cs="Arial"/>
          <w:sz w:val="20"/>
          <w:szCs w:val="20"/>
          <w:lang w:val="en-GB"/>
        </w:rPr>
      </w:pPr>
    </w:p>
    <w:p w14:paraId="532C9F68" w14:textId="2C1CDE85" w:rsidR="00E702D5" w:rsidRPr="00E702D5" w:rsidRDefault="00E702D5" w:rsidP="00E702D5">
      <w:pPr>
        <w:rPr>
          <w:rFonts w:ascii="Arial" w:hAnsi="Arial" w:cs="Arial"/>
          <w:sz w:val="20"/>
          <w:szCs w:val="20"/>
          <w:lang w:val="en-GB"/>
        </w:rPr>
      </w:pPr>
      <w:r w:rsidRPr="00E702D5">
        <w:rPr>
          <w:rFonts w:ascii="Arial" w:hAnsi="Arial" w:cs="Arial"/>
          <w:sz w:val="20"/>
          <w:szCs w:val="20"/>
          <w:lang w:val="en-GB"/>
        </w:rPr>
        <w:t xml:space="preserve">The Contractor shall acknowledge receipt of a </w:t>
      </w:r>
      <w:r w:rsidR="002615B5">
        <w:rPr>
          <w:rFonts w:ascii="Arial" w:hAnsi="Arial" w:cs="Arial"/>
          <w:sz w:val="20"/>
          <w:szCs w:val="20"/>
          <w:lang w:val="en-GB"/>
        </w:rPr>
        <w:t>request for services</w:t>
      </w:r>
      <w:r w:rsidRPr="00E702D5">
        <w:rPr>
          <w:rFonts w:ascii="Arial" w:hAnsi="Arial" w:cs="Arial"/>
          <w:sz w:val="20"/>
          <w:szCs w:val="20"/>
          <w:lang w:val="en-GB"/>
        </w:rPr>
        <w:t xml:space="preserve"> by signing and returning the </w:t>
      </w:r>
      <w:r w:rsidR="002615B5">
        <w:rPr>
          <w:rFonts w:ascii="Arial" w:hAnsi="Arial" w:cs="Arial"/>
          <w:sz w:val="20"/>
          <w:szCs w:val="20"/>
          <w:lang w:val="en-GB"/>
        </w:rPr>
        <w:t>request for services</w:t>
      </w:r>
      <w:r w:rsidRPr="00E702D5">
        <w:rPr>
          <w:rFonts w:ascii="Arial" w:hAnsi="Arial" w:cs="Arial"/>
          <w:sz w:val="20"/>
          <w:szCs w:val="20"/>
          <w:lang w:val="en-GB"/>
        </w:rPr>
        <w:t xml:space="preserve"> within </w:t>
      </w:r>
      <w:r w:rsidRPr="00E702D5">
        <w:rPr>
          <w:rFonts w:ascii="Arial" w:hAnsi="Arial" w:cs="Arial"/>
          <w:sz w:val="20"/>
          <w:szCs w:val="20"/>
          <w:highlight w:val="yellow"/>
          <w:lang w:val="en-GB"/>
        </w:rPr>
        <w:t>&lt;5&gt;</w:t>
      </w:r>
      <w:r w:rsidRPr="00E702D5">
        <w:rPr>
          <w:rFonts w:ascii="Arial" w:hAnsi="Arial" w:cs="Arial"/>
          <w:sz w:val="20"/>
          <w:szCs w:val="20"/>
          <w:lang w:val="en-GB"/>
        </w:rPr>
        <w:t xml:space="preserve"> working days of its receipt.</w:t>
      </w:r>
    </w:p>
    <w:p w14:paraId="4C9AF5E2" w14:textId="77777777" w:rsidR="00E702D5" w:rsidRPr="00A05058" w:rsidRDefault="00E702D5" w:rsidP="0094482D">
      <w:pPr>
        <w:pStyle w:val="BodyText"/>
        <w:rPr>
          <w:b/>
        </w:rPr>
      </w:pPr>
    </w:p>
    <w:p w14:paraId="242F93EA" w14:textId="77777777" w:rsidR="00E95FFB" w:rsidRPr="00DB081E" w:rsidRDefault="00E95FFB" w:rsidP="0094482D">
      <w:pPr>
        <w:pStyle w:val="BodyText"/>
        <w:rPr>
          <w:lang w:val="en-US"/>
        </w:rPr>
      </w:pPr>
    </w:p>
    <w:p w14:paraId="242F93EB" w14:textId="77777777" w:rsidR="00C44746" w:rsidRDefault="0035649F" w:rsidP="00A05058">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34D2B9C3"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CA4B06" w:rsidRPr="00E40883">
        <w:rPr>
          <w:rFonts w:ascii="Arial" w:hAnsi="Arial" w:cs="Arial"/>
          <w:sz w:val="20"/>
          <w:szCs w:val="20"/>
          <w:highlight w:val="yellow"/>
          <w:lang w:val="en-GB"/>
        </w:rPr>
        <w:t>&lt;</w:t>
      </w:r>
      <w:r w:rsidR="00F03A3C" w:rsidRPr="00E40883">
        <w:rPr>
          <w:rFonts w:ascii="Arial" w:hAnsi="Arial" w:cs="Arial"/>
          <w:sz w:val="20"/>
          <w:szCs w:val="20"/>
          <w:highlight w:val="yellow"/>
          <w:lang w:val="en-GB"/>
        </w:rPr>
        <w:t>5</w:t>
      </w:r>
      <w:r w:rsidR="00CA4B06" w:rsidRPr="00E40883">
        <w:rPr>
          <w:rFonts w:ascii="Arial" w:hAnsi="Arial" w:cs="Arial"/>
          <w:sz w:val="20"/>
          <w:szCs w:val="20"/>
          <w:highlight w:val="yellow"/>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2615B5" w:rsidRPr="00353E34">
        <w:rPr>
          <w:rFonts w:ascii="Arial" w:hAnsi="Arial" w:cs="Arial"/>
          <w:sz w:val="20"/>
          <w:szCs w:val="20"/>
          <w:lang w:val="en-GB"/>
        </w:rPr>
        <w:t xml:space="preserve"> </w:t>
      </w:r>
      <w:r w:rsidRPr="00353E34">
        <w:rPr>
          <w:rFonts w:ascii="Arial" w:hAnsi="Arial" w:cs="Arial"/>
          <w:sz w:val="20"/>
          <w:szCs w:val="20"/>
          <w:lang w:val="en-GB"/>
        </w:rPr>
        <w:t>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2615B5">
        <w:rPr>
          <w:rFonts w:ascii="Arial" w:hAnsi="Arial" w:cs="Arial"/>
          <w:sz w:val="20"/>
          <w:szCs w:val="20"/>
          <w:lang w:val="en-GB"/>
        </w:rPr>
        <w:t>Agreement</w:t>
      </w:r>
      <w:r w:rsidR="00E033E8">
        <w:rPr>
          <w:rFonts w:ascii="Arial" w:hAnsi="Arial" w:cs="Arial"/>
          <w:sz w:val="20"/>
          <w:szCs w:val="20"/>
          <w:lang w:val="en-GB"/>
        </w:rPr>
        <w:t xml:space="preserve">,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2615B5">
        <w:rPr>
          <w:rFonts w:ascii="Arial" w:hAnsi="Arial" w:cs="Arial"/>
          <w:sz w:val="20"/>
          <w:szCs w:val="20"/>
          <w:lang w:val="en-GB"/>
        </w:rPr>
        <w:t>Agreement</w:t>
      </w:r>
      <w:r w:rsidR="002615B5" w:rsidRPr="00DD4FCD">
        <w:rPr>
          <w:rFonts w:ascii="Arial" w:hAnsi="Arial" w:cs="Arial"/>
          <w:sz w:val="20"/>
          <w:szCs w:val="20"/>
          <w:lang w:val="en-GB"/>
        </w:rPr>
        <w:t xml:space="preserve"> </w:t>
      </w:r>
      <w:r w:rsidR="00E033E8" w:rsidRPr="00DD4FCD">
        <w:rPr>
          <w:rFonts w:ascii="Arial" w:hAnsi="Arial" w:cs="Arial"/>
          <w:sz w:val="20"/>
          <w:szCs w:val="20"/>
          <w:lang w:val="en-GB"/>
        </w:rPr>
        <w:t>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48523058"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2615B5" w:rsidRPr="00C44746">
        <w:rPr>
          <w:rFonts w:ascii="Arial" w:hAnsi="Arial" w:cs="Arial"/>
          <w:sz w:val="20"/>
          <w:szCs w:val="20"/>
          <w:lang w:val="en-GB"/>
        </w:rPr>
        <w:t xml:space="preserve"> </w:t>
      </w:r>
      <w:r w:rsidRPr="00C44746">
        <w:rPr>
          <w:rFonts w:ascii="Arial" w:hAnsi="Arial" w:cs="Arial"/>
          <w:sz w:val="20"/>
          <w:szCs w:val="20"/>
          <w:lang w:val="en-GB"/>
        </w:rPr>
        <w:t xml:space="preserve">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7777777" w:rsidR="00FD4517" w:rsidRPr="00B31760" w:rsidRDefault="00CB3616" w:rsidP="00A05058">
      <w:pPr>
        <w:numPr>
          <w:ilvl w:val="0"/>
          <w:numId w:val="3"/>
        </w:numPr>
        <w:spacing w:before="120"/>
        <w:ind w:left="714" w:hanging="357"/>
        <w:rPr>
          <w:rFonts w:ascii="Arial" w:hAnsi="Arial" w:cs="Arial"/>
          <w:b/>
          <w:sz w:val="20"/>
          <w:szCs w:val="20"/>
          <w:lang w:val="en-GB"/>
        </w:rPr>
      </w:pPr>
      <w:r>
        <w:rPr>
          <w:rFonts w:ascii="Arial" w:hAnsi="Arial" w:cs="Arial"/>
          <w:b/>
          <w:sz w:val="20"/>
          <w:szCs w:val="20"/>
          <w:lang w:val="en-GB"/>
        </w:rPr>
        <w:t>Cancellation for convenience</w:t>
      </w:r>
    </w:p>
    <w:p w14:paraId="242F93F3" w14:textId="12DD047E"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r w:rsidR="00442419">
        <w:rPr>
          <w:rFonts w:ascii="Arial" w:hAnsi="Arial" w:cs="Arial"/>
          <w:sz w:val="20"/>
          <w:lang w:val="en-GB"/>
        </w:rPr>
        <w:t xml:space="preserve">  </w:t>
      </w:r>
    </w:p>
    <w:p w14:paraId="44021FA7" w14:textId="20852741" w:rsidR="00442419" w:rsidRDefault="00442419" w:rsidP="00AD03B9">
      <w:pPr>
        <w:autoSpaceDE w:val="0"/>
        <w:autoSpaceDN w:val="0"/>
        <w:adjustRightInd w:val="0"/>
        <w:rPr>
          <w:rFonts w:ascii="Arial" w:hAnsi="Arial" w:cs="Arial"/>
          <w:sz w:val="20"/>
          <w:lang w:val="en-GB"/>
        </w:rPr>
      </w:pPr>
    </w:p>
    <w:p w14:paraId="79807B26" w14:textId="77777777" w:rsidR="00442419" w:rsidRPr="00442419" w:rsidRDefault="00442419" w:rsidP="00A05058">
      <w:pPr>
        <w:numPr>
          <w:ilvl w:val="0"/>
          <w:numId w:val="3"/>
        </w:numPr>
        <w:spacing w:before="120"/>
        <w:ind w:left="714" w:hanging="357"/>
        <w:rPr>
          <w:rFonts w:ascii="Arial" w:hAnsi="Arial" w:cs="Arial"/>
          <w:b/>
          <w:sz w:val="20"/>
          <w:szCs w:val="20"/>
          <w:lang w:val="en-GB"/>
        </w:rPr>
      </w:pPr>
      <w:r w:rsidRPr="00442419">
        <w:rPr>
          <w:rFonts w:ascii="Arial" w:hAnsi="Arial" w:cs="Arial"/>
          <w:b/>
          <w:sz w:val="20"/>
          <w:szCs w:val="20"/>
          <w:lang w:val="en-GB"/>
        </w:rPr>
        <w:t xml:space="preserve">Data Protection and Privacy </w:t>
      </w:r>
    </w:p>
    <w:p w14:paraId="51014A3A"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Submission of any bid, proposal, quotation or offer and acceptance of any subsequent Purchase Order or Contract signifies the bidders consent to such data collection and its 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2F3FBD6F" w14:textId="77777777" w:rsidR="00442419" w:rsidRPr="005C59E8" w:rsidRDefault="00442419" w:rsidP="00AD03B9">
      <w:pPr>
        <w:autoSpaceDE w:val="0"/>
        <w:autoSpaceDN w:val="0"/>
        <w:adjustRightInd w:val="0"/>
        <w:rPr>
          <w:rFonts w:ascii="Arial" w:hAnsi="Arial" w:cs="Arial"/>
          <w:sz w:val="20"/>
          <w:lang w:val="en-GB"/>
        </w:rPr>
      </w:pPr>
    </w:p>
    <w:p w14:paraId="58BB74CE" w14:textId="77777777" w:rsidR="007467AB" w:rsidRDefault="00BB183B" w:rsidP="00C910EB">
      <w:pPr>
        <w:pStyle w:val="Heading4"/>
        <w:jc w:val="center"/>
        <w:rPr>
          <w:rFonts w:ascii="Arial" w:hAnsi="Arial" w:cs="Arial"/>
          <w:caps/>
          <w:lang w:val="en-GB"/>
        </w:rPr>
      </w:pPr>
      <w:r>
        <w:rPr>
          <w:rFonts w:ascii="Arial" w:hAnsi="Arial" w:cs="Arial"/>
          <w:caps/>
          <w:lang w:val="en-GB"/>
        </w:rPr>
        <w:br w:type="page"/>
      </w:r>
    </w:p>
    <w:p w14:paraId="6EB8A4E2" w14:textId="3C9A6A96" w:rsidR="00FE314E" w:rsidRDefault="00FE314E" w:rsidP="00917B7D">
      <w:pPr>
        <w:pStyle w:val="Heading4"/>
        <w:jc w:val="center"/>
        <w:rPr>
          <w:rFonts w:ascii="Arial" w:hAnsi="Arial" w:cs="Arial"/>
          <w:caps/>
          <w:lang w:val="en-GB"/>
        </w:rPr>
      </w:pPr>
      <w:r w:rsidRPr="00546FC9">
        <w:rPr>
          <w:rFonts w:ascii="Arial" w:hAnsi="Arial" w:cs="Arial"/>
          <w:caps/>
          <w:highlight w:val="cyan"/>
          <w:lang w:val="en-GB"/>
        </w:rPr>
        <w:lastRenderedPageBreak/>
        <w:t xml:space="preserve">(OPTION: INCLUDE DRAFT </w:t>
      </w:r>
      <w:r>
        <w:rPr>
          <w:rFonts w:ascii="Arial" w:hAnsi="Arial" w:cs="Arial"/>
          <w:caps/>
          <w:highlight w:val="cyan"/>
          <w:lang w:val="en-GB"/>
        </w:rPr>
        <w:t>AGREEMENT</w:t>
      </w:r>
      <w:r w:rsidRPr="00546FC9">
        <w:rPr>
          <w:rFonts w:ascii="Arial" w:hAnsi="Arial" w:cs="Arial"/>
          <w:caps/>
          <w:highlight w:val="cyan"/>
          <w:lang w:val="en-GB"/>
        </w:rPr>
        <w:t xml:space="preserve"> IF REQUIRED)</w:t>
      </w:r>
    </w:p>
    <w:p w14:paraId="242F93F4" w14:textId="2194EC37" w:rsidR="0034406E" w:rsidRPr="002F08A8" w:rsidRDefault="00CC56D8" w:rsidP="00C910EB">
      <w:pPr>
        <w:pStyle w:val="Heading4"/>
        <w:jc w:val="center"/>
        <w:rPr>
          <w:rFonts w:ascii="Arial" w:hAnsi="Arial" w:cs="Arial"/>
          <w:caps/>
          <w:lang w:val="en-GB"/>
        </w:rPr>
      </w:pPr>
      <w:r w:rsidRPr="002F08A8">
        <w:rPr>
          <w:rFonts w:ascii="Arial" w:hAnsi="Arial" w:cs="Arial"/>
          <w:caps/>
          <w:lang w:val="en-GB"/>
        </w:rPr>
        <w:t xml:space="preserve">B. </w:t>
      </w:r>
      <w:r w:rsidR="0034406E" w:rsidRPr="002F08A8">
        <w:rPr>
          <w:rFonts w:ascii="Arial" w:hAnsi="Arial" w:cs="Arial"/>
          <w:caps/>
          <w:lang w:val="en-GB"/>
        </w:rPr>
        <w:t xml:space="preserve">Draft </w:t>
      </w:r>
      <w:r w:rsidR="00FE01E5">
        <w:rPr>
          <w:rFonts w:ascii="Arial" w:hAnsi="Arial" w:cs="Arial"/>
          <w:caps/>
          <w:lang w:val="en-GB"/>
        </w:rPr>
        <w:t xml:space="preserve">AGREEMENT </w:t>
      </w:r>
      <w:r w:rsidR="006D2B1C" w:rsidRPr="002F08A8">
        <w:rPr>
          <w:rFonts w:ascii="Arial" w:hAnsi="Arial" w:cs="Arial"/>
          <w:caps/>
          <w:lang w:val="en-GB"/>
        </w:rPr>
        <w:t>(Service)</w:t>
      </w:r>
    </w:p>
    <w:p w14:paraId="242F93F5" w14:textId="77777777" w:rsidR="001423B2" w:rsidRPr="005C59E8" w:rsidRDefault="001423B2" w:rsidP="001423B2">
      <w:pPr>
        <w:jc w:val="center"/>
        <w:rPr>
          <w:rFonts w:ascii="Arial" w:hAnsi="Arial" w:cs="Arial"/>
          <w:b/>
          <w:caps/>
          <w:lang w:val="en-GB"/>
        </w:rPr>
      </w:pPr>
    </w:p>
    <w:p w14:paraId="242F93F6" w14:textId="77764D67" w:rsidR="00151DA5" w:rsidRPr="005C59E8" w:rsidRDefault="00116447" w:rsidP="00151DA5">
      <w:pPr>
        <w:jc w:val="center"/>
        <w:outlineLvl w:val="0"/>
        <w:rPr>
          <w:rFonts w:ascii="Arial" w:hAnsi="Arial" w:cs="Arial"/>
          <w:b/>
          <w:color w:val="FF0000"/>
          <w:sz w:val="20"/>
          <w:szCs w:val="20"/>
          <w:lang w:val="en-GB"/>
        </w:rPr>
      </w:pPr>
      <w:r>
        <w:rPr>
          <w:rFonts w:ascii="Arial" w:hAnsi="Arial" w:cs="Arial"/>
          <w:b/>
          <w:sz w:val="20"/>
          <w:szCs w:val="20"/>
          <w:lang w:val="en-GB"/>
        </w:rPr>
        <w:t>AGREEMENT</w:t>
      </w:r>
      <w:r w:rsidR="00917B7D">
        <w:rPr>
          <w:rFonts w:ascii="Arial" w:hAnsi="Arial" w:cs="Arial"/>
          <w:b/>
          <w:sz w:val="20"/>
          <w:szCs w:val="20"/>
          <w:lang w:val="en-GB"/>
        </w:rPr>
        <w:t xml:space="preserve"> </w:t>
      </w:r>
      <w:r w:rsidR="00151DA5" w:rsidRPr="005C59E8">
        <w:rPr>
          <w:rFonts w:ascii="Arial" w:hAnsi="Arial" w:cs="Arial"/>
          <w:b/>
          <w:sz w:val="20"/>
          <w:szCs w:val="20"/>
          <w:lang w:val="en-GB"/>
        </w:rPr>
        <w:t xml:space="preserve">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242F93F7" w14:textId="77777777" w:rsidR="00151DA5" w:rsidRPr="005C59E8" w:rsidRDefault="00151DA5" w:rsidP="00151DA5">
      <w:pPr>
        <w:jc w:val="center"/>
        <w:outlineLvl w:val="0"/>
        <w:rPr>
          <w:rFonts w:ascii="Arial" w:hAnsi="Arial" w:cs="Arial"/>
          <w:b/>
          <w:sz w:val="20"/>
          <w:szCs w:val="20"/>
          <w:lang w:val="en-GB"/>
        </w:rPr>
      </w:pPr>
    </w:p>
    <w:p w14:paraId="242F93F8"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242F93F9" w14:textId="77777777" w:rsidR="00CD6BDC" w:rsidRDefault="00CD6BDC" w:rsidP="00CD6BDC">
      <w:pPr>
        <w:rPr>
          <w:rFonts w:ascii="Arial (W1)" w:hAnsi="Arial (W1)" w:cs="Arial"/>
          <w:b/>
          <w:i/>
          <w:sz w:val="20"/>
          <w:szCs w:val="20"/>
          <w:lang w:val="en-GB"/>
        </w:rPr>
      </w:pPr>
    </w:p>
    <w:p w14:paraId="242F93FA" w14:textId="2161D8C8" w:rsidR="00CD6BDC" w:rsidRDefault="00CD6BDC" w:rsidP="00CD6BDC">
      <w:pPr>
        <w:rPr>
          <w:rFonts w:ascii="Arial" w:hAnsi="Arial" w:cs="Arial"/>
          <w:b/>
          <w:sz w:val="20"/>
          <w:szCs w:val="20"/>
          <w:lang w:val="en-GB"/>
        </w:rPr>
      </w:pPr>
      <w:r w:rsidRPr="006C4CC7">
        <w:rPr>
          <w:rFonts w:ascii="Arial" w:hAnsi="Arial" w:cs="Arial"/>
          <w:b/>
          <w:sz w:val="20"/>
          <w:szCs w:val="20"/>
          <w:highlight w:val="red"/>
          <w:lang w:val="en-GB"/>
        </w:rPr>
        <w:t xml:space="preserve">(Note: delete </w:t>
      </w:r>
      <w:r w:rsidR="0005170B" w:rsidRPr="006C4CC7">
        <w:rPr>
          <w:rFonts w:ascii="Arial" w:hAnsi="Arial" w:cs="Arial"/>
          <w:b/>
          <w:sz w:val="20"/>
          <w:szCs w:val="20"/>
          <w:highlight w:val="red"/>
          <w:lang w:val="en-GB"/>
        </w:rPr>
        <w:t>option</w:t>
      </w:r>
      <w:r w:rsidRPr="006C4CC7">
        <w:rPr>
          <w:rFonts w:ascii="Arial" w:hAnsi="Arial" w:cs="Arial"/>
          <w:b/>
          <w:sz w:val="20"/>
          <w:szCs w:val="20"/>
          <w:highlight w:val="red"/>
          <w:lang w:val="en-GB"/>
        </w:rPr>
        <w:t xml:space="preserve"> if not </w:t>
      </w:r>
      <w:r w:rsidR="001B2C38" w:rsidRPr="006C4CC7">
        <w:rPr>
          <w:rFonts w:ascii="Arial" w:hAnsi="Arial" w:cs="Arial"/>
          <w:b/>
          <w:sz w:val="20"/>
          <w:szCs w:val="20"/>
          <w:highlight w:val="red"/>
          <w:lang w:val="en-GB"/>
        </w:rPr>
        <w:t>required</w:t>
      </w:r>
      <w:r w:rsidRPr="006C4CC7">
        <w:rPr>
          <w:rFonts w:ascii="Arial" w:hAnsi="Arial" w:cs="Arial"/>
          <w:b/>
          <w:sz w:val="20"/>
          <w:szCs w:val="20"/>
          <w:highlight w:val="red"/>
          <w:lang w:val="en-GB"/>
        </w:rPr>
        <w:t>)</w:t>
      </w:r>
    </w:p>
    <w:p w14:paraId="41C6440D" w14:textId="6E2D86EE" w:rsidR="0074756B" w:rsidRDefault="0074756B" w:rsidP="00CD6BDC">
      <w:pPr>
        <w:rPr>
          <w:rFonts w:ascii="Arial" w:hAnsi="Arial" w:cs="Arial"/>
          <w:b/>
          <w:sz w:val="20"/>
          <w:szCs w:val="20"/>
          <w:lang w:val="en-GB"/>
        </w:rPr>
      </w:pPr>
    </w:p>
    <w:p w14:paraId="5DE22084" w14:textId="01936A95" w:rsidR="0074756B" w:rsidRPr="00A64B14" w:rsidRDefault="0074756B" w:rsidP="0074756B">
      <w:pPr>
        <w:outlineLvl w:val="0"/>
        <w:rPr>
          <w:rFonts w:ascii="Arial" w:hAnsi="Arial" w:cs="Arial"/>
          <w:b/>
          <w:sz w:val="20"/>
          <w:szCs w:val="20"/>
          <w:lang w:val="en-GB"/>
        </w:rPr>
      </w:pPr>
      <w:r w:rsidRPr="0074756B">
        <w:rPr>
          <w:rFonts w:ascii="Arial" w:hAnsi="Arial" w:cs="Arial"/>
          <w:b/>
          <w:sz w:val="20"/>
          <w:szCs w:val="20"/>
          <w:highlight w:val="cyan"/>
          <w:lang w:val="en-GB"/>
        </w:rPr>
        <w:t xml:space="preserve">Instructions to tenderers: at this stage of the tender preparation this Draft </w:t>
      </w:r>
      <w:r w:rsidR="00572B0D">
        <w:rPr>
          <w:rFonts w:ascii="Arial" w:hAnsi="Arial" w:cs="Arial"/>
          <w:b/>
          <w:sz w:val="20"/>
          <w:szCs w:val="20"/>
          <w:highlight w:val="cyan"/>
          <w:lang w:val="en-GB"/>
        </w:rPr>
        <w:t>Agreement</w:t>
      </w:r>
      <w:r w:rsidRPr="0074756B">
        <w:rPr>
          <w:rFonts w:ascii="Arial" w:hAnsi="Arial" w:cs="Arial"/>
          <w:b/>
          <w:sz w:val="20"/>
          <w:szCs w:val="20"/>
          <w:highlight w:val="cyan"/>
          <w:lang w:val="en-GB"/>
        </w:rPr>
        <w:t xml:space="preserve"> document is for your information and intended to make you aware of the contractual provisions. The information missing in this document will be filled in when a successful Tenderer has been selected, and the “Draft” </w:t>
      </w:r>
      <w:r w:rsidR="00572B0D">
        <w:rPr>
          <w:rFonts w:ascii="Arial" w:hAnsi="Arial" w:cs="Arial"/>
          <w:b/>
          <w:sz w:val="20"/>
          <w:szCs w:val="20"/>
          <w:highlight w:val="cyan"/>
          <w:lang w:val="en-GB"/>
        </w:rPr>
        <w:t>Agreement</w:t>
      </w:r>
      <w:r w:rsidRPr="0074756B">
        <w:rPr>
          <w:rFonts w:ascii="Arial" w:hAnsi="Arial" w:cs="Arial"/>
          <w:b/>
          <w:sz w:val="20"/>
          <w:szCs w:val="20"/>
          <w:highlight w:val="cyan"/>
          <w:lang w:val="en-GB"/>
        </w:rPr>
        <w:t xml:space="preserve"> will then become the final </w:t>
      </w:r>
      <w:r w:rsidR="00E8637D">
        <w:rPr>
          <w:rFonts w:ascii="Arial" w:hAnsi="Arial" w:cs="Arial"/>
          <w:b/>
          <w:sz w:val="20"/>
          <w:szCs w:val="20"/>
          <w:highlight w:val="cyan"/>
          <w:lang w:val="en-GB"/>
        </w:rPr>
        <w:t>Agreement</w:t>
      </w:r>
      <w:r w:rsidRPr="0074756B">
        <w:rPr>
          <w:rFonts w:ascii="Arial" w:hAnsi="Arial" w:cs="Arial"/>
          <w:b/>
          <w:sz w:val="20"/>
          <w:szCs w:val="20"/>
          <w:highlight w:val="cyan"/>
          <w:lang w:val="en-GB"/>
        </w:rPr>
        <w:t xml:space="preserve"> between the Contracting Authority and the Contractor</w:t>
      </w:r>
    </w:p>
    <w:p w14:paraId="639E3AFD" w14:textId="77777777" w:rsidR="0074756B" w:rsidRPr="00940CC9" w:rsidRDefault="0074756B" w:rsidP="00CD6BDC">
      <w:pPr>
        <w:rPr>
          <w:rFonts w:ascii="Arial" w:hAnsi="Arial" w:cs="Arial"/>
          <w:b/>
          <w:sz w:val="20"/>
          <w:szCs w:val="20"/>
          <w:lang w:val="en-GB"/>
        </w:rPr>
      </w:pPr>
    </w:p>
    <w:p w14:paraId="242F93FB" w14:textId="77777777" w:rsidR="00CD6BDC" w:rsidRDefault="00CD6BDC" w:rsidP="00CD6BDC">
      <w:pPr>
        <w:rPr>
          <w:rFonts w:ascii="Arial" w:hAnsi="Arial" w:cs="Arial"/>
          <w:sz w:val="20"/>
          <w:szCs w:val="20"/>
          <w:lang w:val="en-GB"/>
        </w:rPr>
      </w:pPr>
    </w:p>
    <w:p w14:paraId="242F94C6" w14:textId="77777777" w:rsidR="006360B5" w:rsidRDefault="006360B5" w:rsidP="00B26959">
      <w:pPr>
        <w:pStyle w:val="PlainText"/>
        <w:ind w:left="1304" w:firstLine="1"/>
        <w:rPr>
          <w:lang w:val="en-US"/>
        </w:rPr>
      </w:pPr>
    </w:p>
    <w:p w14:paraId="242F94C7"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242F94C8" w14:textId="77777777" w:rsidR="00554E89" w:rsidRPr="005C59E8" w:rsidRDefault="00554E89" w:rsidP="00554E89">
      <w:pPr>
        <w:rPr>
          <w:rFonts w:ascii="Arial" w:hAnsi="Arial" w:cs="Arial"/>
          <w:b/>
          <w:caps/>
          <w:lang w:val="en-GB"/>
        </w:rPr>
      </w:pPr>
    </w:p>
    <w:p w14:paraId="242F94C9" w14:textId="77777777" w:rsidR="00554E89" w:rsidRPr="005C59E8" w:rsidRDefault="00554E89" w:rsidP="00554E89">
      <w:pPr>
        <w:pStyle w:val="PlainText"/>
        <w:rPr>
          <w:rFonts w:ascii="Arial" w:hAnsi="Arial" w:cs="Arial"/>
          <w:b/>
          <w:caps/>
          <w:sz w:val="24"/>
          <w:szCs w:val="24"/>
          <w:lang w:val="en-GB"/>
        </w:rPr>
      </w:pPr>
    </w:p>
    <w:p w14:paraId="242F94CA"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242F94CB"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&lt;Information of the country&gt;</w:t>
      </w:r>
    </w:p>
    <w:p w14:paraId="242F94CC" w14:textId="77777777" w:rsidR="00554E89" w:rsidRPr="005C59E8" w:rsidRDefault="00554E89" w:rsidP="00554E89">
      <w:pPr>
        <w:pStyle w:val="PlainText"/>
        <w:ind w:left="360"/>
        <w:rPr>
          <w:rFonts w:ascii="Arial" w:hAnsi="Arial" w:cs="Arial"/>
          <w:color w:val="FF0000"/>
          <w:lang w:val="en-GB"/>
        </w:rPr>
      </w:pPr>
    </w:p>
    <w:p w14:paraId="242F94CD"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242F94CE" w14:textId="77777777" w:rsidR="00554E89" w:rsidRPr="005C59E8" w:rsidRDefault="00554E89" w:rsidP="00554E89">
      <w:pPr>
        <w:pStyle w:val="PlainText"/>
        <w:ind w:left="360"/>
        <w:rPr>
          <w:rFonts w:ascii="Arial" w:hAnsi="Arial" w:cs="Arial"/>
          <w:lang w:val="en-GB"/>
        </w:rPr>
      </w:pPr>
    </w:p>
    <w:p w14:paraId="242F94CF" w14:textId="49FA109A" w:rsidR="00554E89" w:rsidRPr="005C59E8" w:rsidRDefault="00485ACE" w:rsidP="001F5D3F">
      <w:pPr>
        <w:pStyle w:val="PlainText"/>
        <w:numPr>
          <w:ilvl w:val="0"/>
          <w:numId w:val="7"/>
        </w:numPr>
        <w:rPr>
          <w:rFonts w:ascii="Arial" w:hAnsi="Arial" w:cs="Arial"/>
          <w:b/>
          <w:caps/>
          <w:lang w:val="en-GB"/>
        </w:rPr>
      </w:pPr>
      <w:r>
        <w:rPr>
          <w:rFonts w:ascii="Arial" w:hAnsi="Arial" w:cs="Arial"/>
          <w:b/>
          <w:caps/>
          <w:lang w:val="en-GB"/>
        </w:rPr>
        <w:t>AGREEMENT</w:t>
      </w:r>
      <w:r w:rsidR="00554E89" w:rsidRPr="005C59E8">
        <w:rPr>
          <w:rFonts w:ascii="Arial" w:hAnsi="Arial" w:cs="Arial"/>
          <w:b/>
          <w:caps/>
          <w:lang w:val="en-GB"/>
        </w:rPr>
        <w:t xml:space="preserve"> purpose and Expected results</w:t>
      </w:r>
    </w:p>
    <w:p w14:paraId="242F94D0"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Overall objective:</w:t>
      </w:r>
    </w:p>
    <w:p w14:paraId="242F94D1"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242F94D2" w14:textId="77777777" w:rsidR="00554E89" w:rsidRPr="005C59E8" w:rsidRDefault="00554E89" w:rsidP="00554E89">
      <w:pPr>
        <w:pStyle w:val="PlainText"/>
        <w:rPr>
          <w:rFonts w:ascii="Arial" w:hAnsi="Arial" w:cs="Arial"/>
          <w:lang w:val="en-GB"/>
        </w:rPr>
      </w:pPr>
    </w:p>
    <w:p w14:paraId="242F94D3"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242F94D4" w14:textId="071E0717" w:rsidR="00554E89" w:rsidRPr="00552323" w:rsidRDefault="00554E89" w:rsidP="00554E89">
      <w:pPr>
        <w:pStyle w:val="PlainText"/>
        <w:rPr>
          <w:rFonts w:ascii="Arial" w:hAnsi="Arial" w:cs="Arial"/>
          <w:lang w:val="en-GB"/>
        </w:rPr>
      </w:pPr>
      <w:r w:rsidRPr="00752561">
        <w:rPr>
          <w:rFonts w:ascii="Arial" w:hAnsi="Arial" w:cs="Arial"/>
          <w:highlight w:val="yellow"/>
          <w:lang w:val="en-GB"/>
        </w:rPr>
        <w:t xml:space="preserve">&lt;The purpose of this </w:t>
      </w:r>
      <w:r w:rsidR="00485ACE">
        <w:rPr>
          <w:rFonts w:ascii="Arial" w:hAnsi="Arial" w:cs="Arial"/>
          <w:highlight w:val="yellow"/>
          <w:lang w:val="en-GB"/>
        </w:rPr>
        <w:t>agreement</w:t>
      </w:r>
      <w:r w:rsidRPr="00752561">
        <w:rPr>
          <w:rFonts w:ascii="Arial" w:hAnsi="Arial" w:cs="Arial"/>
          <w:highlight w:val="yellow"/>
          <w:lang w:val="en-GB"/>
        </w:rPr>
        <w:t xml:space="preserve"> is&gt;</w:t>
      </w:r>
    </w:p>
    <w:p w14:paraId="242F94D5" w14:textId="77777777" w:rsidR="00554E89" w:rsidRPr="005C59E8" w:rsidRDefault="00554E89" w:rsidP="00554E89">
      <w:pPr>
        <w:pStyle w:val="PlainText"/>
        <w:rPr>
          <w:rFonts w:ascii="Arial" w:hAnsi="Arial" w:cs="Arial"/>
          <w:lang w:val="en-GB"/>
        </w:rPr>
      </w:pPr>
    </w:p>
    <w:p w14:paraId="242F94D6"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242F94D7" w14:textId="77777777" w:rsidR="00554E89" w:rsidRPr="00752561" w:rsidRDefault="00554E89" w:rsidP="00554E89">
      <w:pPr>
        <w:pStyle w:val="PlainText"/>
        <w:rPr>
          <w:rFonts w:ascii="Arial" w:hAnsi="Arial" w:cs="Arial"/>
          <w:lang w:val="en-GB"/>
        </w:rPr>
      </w:pPr>
      <w:r w:rsidRPr="00752561">
        <w:rPr>
          <w:rFonts w:ascii="Arial" w:hAnsi="Arial" w:cs="Arial"/>
          <w:lang w:val="en-GB"/>
        </w:rPr>
        <w:t>1.</w:t>
      </w:r>
    </w:p>
    <w:p w14:paraId="242F94D8" w14:textId="77777777" w:rsidR="00554E89" w:rsidRPr="00752561" w:rsidRDefault="00554E89" w:rsidP="00554E89">
      <w:pPr>
        <w:pStyle w:val="PlainText"/>
        <w:rPr>
          <w:rFonts w:ascii="Arial" w:hAnsi="Arial" w:cs="Arial"/>
          <w:lang w:val="en-GB"/>
        </w:rPr>
      </w:pPr>
      <w:r w:rsidRPr="00752561">
        <w:rPr>
          <w:rFonts w:ascii="Arial" w:hAnsi="Arial" w:cs="Arial"/>
          <w:lang w:val="en-GB"/>
        </w:rPr>
        <w:t>2.</w:t>
      </w:r>
    </w:p>
    <w:p w14:paraId="242F94D9" w14:textId="77777777" w:rsidR="00554E89" w:rsidRPr="00752561" w:rsidRDefault="00554E89" w:rsidP="00554E89">
      <w:pPr>
        <w:pStyle w:val="PlainText"/>
        <w:rPr>
          <w:rFonts w:ascii="Arial" w:hAnsi="Arial" w:cs="Arial"/>
          <w:highlight w:val="yellow"/>
          <w:lang w:val="en-GB"/>
        </w:rPr>
      </w:pPr>
      <w:r w:rsidRPr="00752561">
        <w:rPr>
          <w:rFonts w:ascii="Arial" w:hAnsi="Arial" w:cs="Arial"/>
          <w:lang w:val="en-GB"/>
        </w:rPr>
        <w:t>3.</w:t>
      </w:r>
    </w:p>
    <w:p w14:paraId="242F94DA" w14:textId="77777777" w:rsidR="00554E89" w:rsidRPr="00752561" w:rsidRDefault="00554E89" w:rsidP="00554E89">
      <w:pPr>
        <w:pStyle w:val="PlainText"/>
        <w:ind w:left="360"/>
        <w:rPr>
          <w:rFonts w:ascii="Arial" w:hAnsi="Arial" w:cs="Arial"/>
          <w:b/>
          <w:highlight w:val="cyan"/>
          <w:lang w:val="en-GB"/>
        </w:rPr>
      </w:pPr>
    </w:p>
    <w:p w14:paraId="242F94DB" w14:textId="77777777" w:rsidR="00554E89" w:rsidRPr="00752561" w:rsidRDefault="00554E89" w:rsidP="001F5D3F">
      <w:pPr>
        <w:pStyle w:val="PlainText"/>
        <w:numPr>
          <w:ilvl w:val="0"/>
          <w:numId w:val="7"/>
        </w:numPr>
        <w:rPr>
          <w:rFonts w:ascii="Arial" w:hAnsi="Arial" w:cs="Arial"/>
          <w:b/>
          <w:highlight w:val="cyan"/>
          <w:lang w:val="en-GB"/>
        </w:rPr>
      </w:pPr>
      <w:r w:rsidRPr="00752561">
        <w:rPr>
          <w:rFonts w:ascii="Arial" w:hAnsi="Arial" w:cs="Arial"/>
          <w:b/>
          <w:highlight w:val="cyan"/>
          <w:lang w:val="en-GB"/>
        </w:rPr>
        <w:t>(OPTION: ASSUMPTIONS AND RISKS)</w:t>
      </w:r>
    </w:p>
    <w:p w14:paraId="242F94DC" w14:textId="77777777" w:rsidR="00554E89" w:rsidRDefault="00554E89" w:rsidP="00554E89">
      <w:pPr>
        <w:pStyle w:val="PlainText"/>
        <w:rPr>
          <w:rFonts w:ascii="Arial" w:hAnsi="Arial" w:cs="Arial"/>
          <w:b/>
          <w:lang w:val="en-GB"/>
        </w:rPr>
      </w:pPr>
      <w:r w:rsidRPr="00752561">
        <w:rPr>
          <w:rFonts w:ascii="Arial" w:hAnsi="Arial" w:cs="Arial"/>
          <w:b/>
          <w:highlight w:val="red"/>
          <w:lang w:val="en-GB"/>
        </w:rPr>
        <w:t xml:space="preserve">(Note: </w:t>
      </w:r>
      <w:r w:rsidR="009E100C" w:rsidRPr="00752561">
        <w:rPr>
          <w:rFonts w:ascii="Arial" w:hAnsi="Arial" w:cs="Arial"/>
          <w:b/>
          <w:highlight w:val="red"/>
          <w:lang w:val="en-GB"/>
        </w:rPr>
        <w:t>a</w:t>
      </w:r>
      <w:r w:rsidR="003F0AC6" w:rsidRPr="00752561">
        <w:rPr>
          <w:rFonts w:ascii="Arial" w:hAnsi="Arial" w:cs="Arial"/>
          <w:b/>
          <w:highlight w:val="red"/>
          <w:lang w:val="en-GB"/>
        </w:rPr>
        <w:t xml:space="preserve">n </w:t>
      </w:r>
      <w:r w:rsidR="000C4DB6" w:rsidRPr="00752561">
        <w:rPr>
          <w:rFonts w:ascii="Arial" w:hAnsi="Arial" w:cs="Arial"/>
          <w:b/>
          <w:highlight w:val="red"/>
          <w:lang w:val="en-GB"/>
        </w:rPr>
        <w:t xml:space="preserve">assumption </w:t>
      </w:r>
      <w:r w:rsidR="009D566B" w:rsidRPr="00752561">
        <w:rPr>
          <w:rFonts w:ascii="Arial" w:hAnsi="Arial" w:cs="Arial"/>
          <w:b/>
          <w:highlight w:val="red"/>
          <w:lang w:val="en-GB"/>
        </w:rPr>
        <w:t>could be</w:t>
      </w:r>
      <w:r w:rsidR="000C4DB6" w:rsidRPr="00752561">
        <w:rPr>
          <w:rFonts w:ascii="Arial" w:hAnsi="Arial" w:cs="Arial"/>
          <w:b/>
          <w:highlight w:val="red"/>
          <w:lang w:val="en-GB"/>
        </w:rPr>
        <w:t xml:space="preserve"> that the security situation permits the</w:t>
      </w:r>
      <w:r w:rsidR="009D566B" w:rsidRPr="00752561">
        <w:rPr>
          <w:rFonts w:ascii="Arial" w:hAnsi="Arial" w:cs="Arial"/>
          <w:b/>
          <w:highlight w:val="red"/>
          <w:lang w:val="en-GB"/>
        </w:rPr>
        <w:t xml:space="preserve"> work to</w:t>
      </w:r>
      <w:r w:rsidR="000C4DB6" w:rsidRPr="00752561">
        <w:rPr>
          <w:rFonts w:ascii="Arial" w:hAnsi="Arial" w:cs="Arial"/>
          <w:b/>
          <w:highlight w:val="red"/>
          <w:lang w:val="en-GB"/>
        </w:rPr>
        <w:t xml:space="preserve"> </w:t>
      </w:r>
      <w:r w:rsidR="003D5A8F" w:rsidRPr="00752561">
        <w:rPr>
          <w:rFonts w:ascii="Arial" w:hAnsi="Arial" w:cs="Arial"/>
          <w:b/>
          <w:highlight w:val="red"/>
          <w:lang w:val="en-GB"/>
        </w:rPr>
        <w:t xml:space="preserve">be </w:t>
      </w:r>
      <w:r w:rsidR="000C4DB6" w:rsidRPr="00752561">
        <w:rPr>
          <w:rFonts w:ascii="Arial" w:hAnsi="Arial" w:cs="Arial"/>
          <w:b/>
          <w:highlight w:val="red"/>
          <w:lang w:val="en-GB"/>
        </w:rPr>
        <w:t xml:space="preserve">completed or the </w:t>
      </w:r>
      <w:r w:rsidR="003D5A8F" w:rsidRPr="00752561">
        <w:rPr>
          <w:rFonts w:ascii="Arial" w:hAnsi="Arial" w:cs="Arial"/>
          <w:b/>
          <w:highlight w:val="red"/>
          <w:lang w:val="en-GB"/>
        </w:rPr>
        <w:t>G</w:t>
      </w:r>
      <w:r w:rsidR="000C4DB6" w:rsidRPr="00752561">
        <w:rPr>
          <w:rFonts w:ascii="Arial" w:hAnsi="Arial" w:cs="Arial"/>
          <w:b/>
          <w:highlight w:val="red"/>
          <w:lang w:val="en-GB"/>
        </w:rPr>
        <w:t xml:space="preserve">overnment is willing to cooperate. </w:t>
      </w:r>
      <w:r w:rsidR="003F0AC6" w:rsidRPr="00752561">
        <w:rPr>
          <w:rFonts w:ascii="Arial" w:hAnsi="Arial" w:cs="Arial"/>
          <w:b/>
          <w:highlight w:val="red"/>
          <w:lang w:val="en-GB"/>
        </w:rPr>
        <w:t xml:space="preserve">A risk could be limited access to the area, country etc. </w:t>
      </w:r>
      <w:r w:rsidRPr="00752561">
        <w:rPr>
          <w:rFonts w:ascii="Arial" w:hAnsi="Arial" w:cs="Arial"/>
          <w:b/>
          <w:highlight w:val="red"/>
          <w:lang w:val="en-GB"/>
        </w:rPr>
        <w:t>Please delete this</w:t>
      </w:r>
      <w:r w:rsidR="003D5A8F" w:rsidRPr="00752561">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242F94DD" w14:textId="77777777" w:rsidR="00554E89" w:rsidRPr="001119EC" w:rsidRDefault="00554E89" w:rsidP="00554E89">
      <w:pPr>
        <w:pStyle w:val="PlainText"/>
        <w:rPr>
          <w:rFonts w:ascii="Arial" w:hAnsi="Arial" w:cs="Arial"/>
          <w:b/>
          <w:lang w:val="en-GB"/>
        </w:rPr>
      </w:pPr>
    </w:p>
    <w:p w14:paraId="242F94DE"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242F94DF" w14:textId="77777777" w:rsidR="00554E89" w:rsidRPr="00752561" w:rsidRDefault="00561DE3" w:rsidP="00554E89">
      <w:pPr>
        <w:pStyle w:val="PlainText"/>
        <w:rPr>
          <w:rFonts w:ascii="Arial" w:hAnsi="Arial" w:cs="Arial"/>
          <w:highlight w:val="yellow"/>
          <w:lang w:val="en-GB"/>
        </w:rPr>
      </w:pPr>
      <w:r w:rsidRPr="00752561">
        <w:rPr>
          <w:rFonts w:ascii="Arial" w:hAnsi="Arial" w:cs="Arial"/>
          <w:highlight w:val="yellow"/>
          <w:lang w:val="en-GB"/>
        </w:rPr>
        <w:t>&lt;P</w:t>
      </w:r>
      <w:r w:rsidR="00F53F2A" w:rsidRPr="00752561">
        <w:rPr>
          <w:rFonts w:ascii="Arial" w:hAnsi="Arial" w:cs="Arial"/>
          <w:highlight w:val="yellow"/>
          <w:lang w:val="en-GB"/>
        </w:rPr>
        <w:t>roject</w:t>
      </w:r>
      <w:r w:rsidR="00554E89" w:rsidRPr="00752561">
        <w:rPr>
          <w:rFonts w:ascii="Arial" w:hAnsi="Arial" w:cs="Arial"/>
          <w:highlight w:val="yellow"/>
          <w:lang w:val="en-GB"/>
        </w:rPr>
        <w:t xml:space="preserve"> information including geographical area to be covered&gt;</w:t>
      </w:r>
    </w:p>
    <w:p w14:paraId="242F94E0" w14:textId="77777777" w:rsidR="00554E89" w:rsidRPr="00752561" w:rsidRDefault="00554E89" w:rsidP="00554E89">
      <w:pPr>
        <w:pStyle w:val="PlainText"/>
        <w:rPr>
          <w:rFonts w:ascii="Arial" w:hAnsi="Arial" w:cs="Arial"/>
          <w:highlight w:val="yellow"/>
          <w:lang w:val="en-GB"/>
        </w:rPr>
      </w:pPr>
    </w:p>
    <w:p w14:paraId="242F94E1" w14:textId="77777777" w:rsidR="00554E89" w:rsidRPr="00752561" w:rsidRDefault="00561DE3" w:rsidP="00554E89">
      <w:pPr>
        <w:rPr>
          <w:rFonts w:ascii="Arial" w:hAnsi="Arial" w:cs="Arial"/>
          <w:sz w:val="20"/>
          <w:szCs w:val="20"/>
          <w:highlight w:val="yellow"/>
          <w:lang w:val="en-GB"/>
        </w:rPr>
      </w:pPr>
      <w:r w:rsidRPr="00752561">
        <w:rPr>
          <w:rFonts w:ascii="Arial" w:hAnsi="Arial" w:cs="Arial"/>
          <w:sz w:val="20"/>
          <w:szCs w:val="20"/>
          <w:highlight w:val="yellow"/>
          <w:lang w:val="en-GB"/>
        </w:rPr>
        <w:t>&lt;T</w:t>
      </w:r>
      <w:r w:rsidR="00554E89" w:rsidRPr="00752561">
        <w:rPr>
          <w:rFonts w:ascii="Arial" w:hAnsi="Arial" w:cs="Arial"/>
          <w:sz w:val="20"/>
          <w:szCs w:val="20"/>
          <w:highlight w:val="yellow"/>
          <w:lang w:val="en-GB"/>
        </w:rPr>
        <w:t>he tasks to be carried out by the</w:t>
      </w:r>
      <w:r w:rsidR="005F592F" w:rsidRPr="00752561">
        <w:rPr>
          <w:rFonts w:ascii="Arial" w:hAnsi="Arial" w:cs="Arial"/>
          <w:sz w:val="20"/>
          <w:szCs w:val="20"/>
          <w:highlight w:val="yellow"/>
          <w:lang w:val="en-GB"/>
        </w:rPr>
        <w:t xml:space="preserve"> C</w:t>
      </w:r>
      <w:r w:rsidR="00947FE0">
        <w:rPr>
          <w:rFonts w:ascii="Arial" w:hAnsi="Arial" w:cs="Arial"/>
          <w:sz w:val="20"/>
          <w:szCs w:val="20"/>
          <w:highlight w:val="yellow"/>
          <w:lang w:val="en-GB"/>
        </w:rPr>
        <w:t>ontractor</w:t>
      </w:r>
      <w:r w:rsidR="00554E89" w:rsidRPr="00752561">
        <w:rPr>
          <w:rFonts w:ascii="Arial" w:hAnsi="Arial" w:cs="Arial"/>
          <w:sz w:val="20"/>
          <w:szCs w:val="20"/>
          <w:highlight w:val="yellow"/>
          <w:lang w:val="en-GB"/>
        </w:rPr>
        <w:t>&gt;</w:t>
      </w:r>
    </w:p>
    <w:p w14:paraId="242F94E2" w14:textId="77777777" w:rsidR="00554E89" w:rsidRPr="00752561" w:rsidRDefault="00554E89" w:rsidP="00554E89">
      <w:pPr>
        <w:pStyle w:val="PlainText"/>
        <w:ind w:left="360"/>
        <w:rPr>
          <w:rFonts w:ascii="Arial" w:hAnsi="Arial" w:cs="Arial"/>
          <w:highlight w:val="yellow"/>
          <w:lang w:val="en-GB"/>
        </w:rPr>
      </w:pPr>
    </w:p>
    <w:p w14:paraId="242F94E3" w14:textId="2BBFCD7E" w:rsidR="00554E89" w:rsidRPr="00FB7259" w:rsidRDefault="005B19C3" w:rsidP="00554E89">
      <w:pPr>
        <w:pStyle w:val="PlainText"/>
        <w:rPr>
          <w:rFonts w:ascii="Arial" w:hAnsi="Arial" w:cs="Arial"/>
          <w:lang w:val="en-GB"/>
        </w:rPr>
      </w:pPr>
      <w:r w:rsidRPr="00752561">
        <w:rPr>
          <w:rFonts w:ascii="Arial" w:hAnsi="Arial" w:cs="Arial"/>
          <w:highlight w:val="yellow"/>
          <w:lang w:val="en-GB"/>
        </w:rPr>
        <w:t>&lt;T</w:t>
      </w:r>
      <w:r w:rsidR="00554E89" w:rsidRPr="00752561">
        <w:rPr>
          <w:rFonts w:ascii="Arial" w:hAnsi="Arial" w:cs="Arial"/>
          <w:highlight w:val="yellow"/>
          <w:lang w:val="en-GB"/>
        </w:rPr>
        <w:t>he Management structure</w:t>
      </w:r>
      <w:r w:rsidR="00772007" w:rsidRPr="00752561">
        <w:rPr>
          <w:rFonts w:ascii="Arial" w:hAnsi="Arial" w:cs="Arial"/>
          <w:highlight w:val="yellow"/>
          <w:lang w:val="en-GB"/>
        </w:rPr>
        <w:t xml:space="preserve">: </w:t>
      </w:r>
      <w:r w:rsidR="00114BE0">
        <w:rPr>
          <w:rFonts w:ascii="Arial" w:hAnsi="Arial" w:cs="Arial"/>
          <w:highlight w:val="yellow"/>
          <w:lang w:val="en-GB"/>
        </w:rPr>
        <w:t xml:space="preserve">who is responsible for this </w:t>
      </w:r>
      <w:r w:rsidR="00CF5AF9">
        <w:rPr>
          <w:rFonts w:ascii="Arial" w:hAnsi="Arial" w:cs="Arial"/>
          <w:highlight w:val="yellow"/>
          <w:lang w:val="en-GB"/>
        </w:rPr>
        <w:t>Agreement</w:t>
      </w:r>
      <w:r w:rsidR="00554E89" w:rsidRPr="00752561">
        <w:rPr>
          <w:rFonts w:ascii="Arial" w:hAnsi="Arial" w:cs="Arial"/>
          <w:highlight w:val="yellow"/>
          <w:lang w:val="en-GB"/>
        </w:rPr>
        <w:t xml:space="preserve"> and who </w:t>
      </w:r>
      <w:r w:rsidR="00772007" w:rsidRPr="00752561">
        <w:rPr>
          <w:rFonts w:ascii="Arial" w:hAnsi="Arial" w:cs="Arial"/>
          <w:highlight w:val="yellow"/>
          <w:lang w:val="en-GB"/>
        </w:rPr>
        <w:t>will</w:t>
      </w:r>
      <w:r w:rsidR="00554E89" w:rsidRPr="00752561">
        <w:rPr>
          <w:rFonts w:ascii="Arial" w:hAnsi="Arial" w:cs="Arial"/>
          <w:highlight w:val="yellow"/>
          <w:lang w:val="en-GB"/>
        </w:rPr>
        <w:t xml:space="preserve"> </w:t>
      </w:r>
      <w:r w:rsidR="00CE553B" w:rsidRPr="00752561">
        <w:rPr>
          <w:rFonts w:ascii="Arial" w:hAnsi="Arial" w:cs="Arial"/>
          <w:highlight w:val="yellow"/>
          <w:lang w:val="en-GB"/>
        </w:rPr>
        <w:t xml:space="preserve">the </w:t>
      </w:r>
      <w:r w:rsidR="00772007" w:rsidRPr="00752561">
        <w:rPr>
          <w:rFonts w:ascii="Arial" w:hAnsi="Arial" w:cs="Arial"/>
          <w:highlight w:val="yellow"/>
          <w:lang w:val="en-GB"/>
        </w:rPr>
        <w:t>C</w:t>
      </w:r>
      <w:r w:rsidR="00947FE0">
        <w:rPr>
          <w:rFonts w:ascii="Arial" w:hAnsi="Arial" w:cs="Arial"/>
          <w:highlight w:val="yellow"/>
          <w:lang w:val="en-GB"/>
        </w:rPr>
        <w:t>ontractor</w:t>
      </w:r>
      <w:r w:rsidR="00554E89" w:rsidRPr="00752561">
        <w:rPr>
          <w:rFonts w:ascii="Arial" w:hAnsi="Arial" w:cs="Arial"/>
          <w:highlight w:val="yellow"/>
          <w:lang w:val="en-GB"/>
        </w:rPr>
        <w:t xml:space="preserve"> report</w:t>
      </w:r>
      <w:r w:rsidR="00772007" w:rsidRPr="00752561">
        <w:rPr>
          <w:rFonts w:ascii="Arial" w:hAnsi="Arial" w:cs="Arial"/>
          <w:highlight w:val="yellow"/>
          <w:lang w:val="en-GB"/>
        </w:rPr>
        <w:t xml:space="preserve"> to</w:t>
      </w:r>
      <w:r w:rsidR="00554E89" w:rsidRPr="00752561">
        <w:rPr>
          <w:rFonts w:ascii="Arial" w:hAnsi="Arial" w:cs="Arial"/>
          <w:highlight w:val="yellow"/>
          <w:lang w:val="en-GB"/>
        </w:rPr>
        <w:t>&gt;</w:t>
      </w:r>
    </w:p>
    <w:p w14:paraId="242F94E4" w14:textId="77777777" w:rsidR="00554E89" w:rsidRPr="005C59E8" w:rsidRDefault="00554E89" w:rsidP="00554E89">
      <w:pPr>
        <w:pStyle w:val="PlainText"/>
        <w:rPr>
          <w:rFonts w:ascii="Arial" w:hAnsi="Arial" w:cs="Arial"/>
          <w:lang w:val="en-GB"/>
        </w:rPr>
      </w:pPr>
    </w:p>
    <w:p w14:paraId="242F94E5"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242F94E6" w14:textId="022B59FA" w:rsidR="00554E89" w:rsidRPr="00752561" w:rsidRDefault="000E11A7" w:rsidP="00554E89">
      <w:pPr>
        <w:rPr>
          <w:rFonts w:ascii="Arial" w:hAnsi="Arial" w:cs="Arial"/>
          <w:sz w:val="18"/>
          <w:szCs w:val="20"/>
          <w:highlight w:val="yellow"/>
          <w:lang w:val="en-GB"/>
        </w:rPr>
      </w:pPr>
      <w:r w:rsidRPr="00752561">
        <w:rPr>
          <w:rFonts w:ascii="Arial" w:hAnsi="Arial" w:cs="Arial"/>
          <w:sz w:val="20"/>
          <w:szCs w:val="20"/>
          <w:highlight w:val="yellow"/>
          <w:lang w:val="en-GB"/>
        </w:rPr>
        <w:t>&lt;W</w:t>
      </w:r>
      <w:r w:rsidR="00554E89" w:rsidRPr="00752561">
        <w:rPr>
          <w:rFonts w:ascii="Arial" w:hAnsi="Arial" w:cs="Arial"/>
          <w:sz w:val="20"/>
          <w:szCs w:val="20"/>
          <w:highlight w:val="yellow"/>
          <w:lang w:val="en-GB"/>
        </w:rPr>
        <w:t xml:space="preserve">hen </w:t>
      </w:r>
      <w:r w:rsidR="00864579" w:rsidRPr="00752561">
        <w:rPr>
          <w:rFonts w:ascii="Arial" w:hAnsi="Arial" w:cs="Arial"/>
          <w:sz w:val="20"/>
          <w:szCs w:val="20"/>
          <w:highlight w:val="yellow"/>
          <w:lang w:val="en-GB"/>
        </w:rPr>
        <w:t xml:space="preserve">the </w:t>
      </w:r>
      <w:r w:rsidR="003B3A49">
        <w:rPr>
          <w:rFonts w:ascii="Arial" w:hAnsi="Arial" w:cs="Arial"/>
          <w:sz w:val="20"/>
          <w:szCs w:val="20"/>
          <w:highlight w:val="yellow"/>
          <w:lang w:val="en-GB"/>
        </w:rPr>
        <w:t>Agreement</w:t>
      </w:r>
      <w:r w:rsidR="00554E89" w:rsidRPr="00752561">
        <w:rPr>
          <w:rFonts w:ascii="Arial" w:hAnsi="Arial" w:cs="Arial"/>
          <w:sz w:val="20"/>
          <w:szCs w:val="20"/>
          <w:highlight w:val="yellow"/>
          <w:lang w:val="en-GB"/>
        </w:rPr>
        <w:t xml:space="preserve"> will commence and period of implementation&gt;</w:t>
      </w:r>
    </w:p>
    <w:p w14:paraId="242F94E7"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L</w:t>
      </w:r>
      <w:r w:rsidR="00947FE0">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242F94E8"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Contracting Authority </w:t>
      </w:r>
      <w:r w:rsidR="00A15C94" w:rsidRPr="00752561">
        <w:rPr>
          <w:rFonts w:ascii="Arial" w:hAnsi="Arial" w:cs="Arial"/>
          <w:sz w:val="20"/>
          <w:szCs w:val="20"/>
          <w:highlight w:val="yellow"/>
          <w:lang w:val="en-GB"/>
        </w:rPr>
        <w:t>e.g. office</w:t>
      </w:r>
      <w:r w:rsidRPr="00752561">
        <w:rPr>
          <w:rFonts w:ascii="Arial" w:hAnsi="Arial" w:cs="Arial"/>
          <w:sz w:val="20"/>
          <w:szCs w:val="20"/>
          <w:highlight w:val="yellow"/>
          <w:lang w:val="en-GB"/>
        </w:rPr>
        <w:t xml:space="preserve"> accommodation&gt;</w:t>
      </w:r>
    </w:p>
    <w:p w14:paraId="242F94E9" w14:textId="77777777" w:rsidR="00522265" w:rsidRDefault="00554E89" w:rsidP="00522265">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w:t>
      </w:r>
      <w:r w:rsidR="00947FE0">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242F94EA" w14:textId="77777777" w:rsidR="00522265" w:rsidRDefault="00522265" w:rsidP="00522265">
      <w:pPr>
        <w:rPr>
          <w:rFonts w:ascii="Arial" w:hAnsi="Arial" w:cs="Arial"/>
          <w:sz w:val="20"/>
          <w:szCs w:val="20"/>
          <w:highlight w:val="yellow"/>
          <w:lang w:val="en-GB"/>
        </w:rPr>
      </w:pPr>
    </w:p>
    <w:p w14:paraId="242F94EB" w14:textId="77777777" w:rsidR="00554E89" w:rsidRPr="00522265" w:rsidRDefault="00554E89" w:rsidP="00522265">
      <w:pPr>
        <w:numPr>
          <w:ilvl w:val="0"/>
          <w:numId w:val="6"/>
        </w:numPr>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00A36E39" w:rsidRPr="00A36E39">
        <w:rPr>
          <w:rFonts w:ascii="Arial" w:hAnsi="Arial" w:cs="Arial"/>
          <w:b/>
          <w:caps/>
          <w:sz w:val="20"/>
          <w:szCs w:val="20"/>
          <w:highlight w:val="cyan"/>
          <w:lang w:val="en-GB"/>
        </w:rPr>
        <w:t>)</w:t>
      </w:r>
    </w:p>
    <w:p w14:paraId="242F94EC" w14:textId="77777777" w:rsidR="00554E89" w:rsidRPr="00FB7259" w:rsidRDefault="00554E89" w:rsidP="00554E89">
      <w:pPr>
        <w:pStyle w:val="PlainText"/>
        <w:rPr>
          <w:rFonts w:ascii="Arial" w:hAnsi="Arial" w:cs="Arial"/>
          <w:caps/>
          <w:lang w:val="en-GB"/>
        </w:rPr>
      </w:pPr>
      <w:r w:rsidRPr="00752561">
        <w:rPr>
          <w:rFonts w:ascii="Arial" w:hAnsi="Arial" w:cs="Arial"/>
          <w:highlight w:val="yellow"/>
          <w:lang w:val="en-GB"/>
        </w:rPr>
        <w:t>&lt;Brief description</w:t>
      </w:r>
      <w:r w:rsidR="00B9192F" w:rsidRPr="00752561">
        <w:rPr>
          <w:rFonts w:ascii="Arial" w:hAnsi="Arial" w:cs="Arial"/>
          <w:highlight w:val="yellow"/>
          <w:lang w:val="en-GB"/>
        </w:rPr>
        <w:t>. Please see</w:t>
      </w:r>
      <w:r w:rsidRPr="00752561">
        <w:rPr>
          <w:rFonts w:ascii="Arial" w:hAnsi="Arial" w:cs="Arial"/>
          <w:highlight w:val="yellow"/>
          <w:lang w:val="en-GB"/>
        </w:rPr>
        <w:t xml:space="preserve"> </w:t>
      </w:r>
      <w:r w:rsidR="00D141CC" w:rsidRPr="00752561">
        <w:rPr>
          <w:rFonts w:ascii="Arial" w:hAnsi="Arial" w:cs="Arial"/>
          <w:highlight w:val="yellow"/>
          <w:lang w:val="en-GB"/>
        </w:rPr>
        <w:t>Organisation</w:t>
      </w:r>
      <w:r w:rsidRPr="00752561">
        <w:rPr>
          <w:rFonts w:ascii="Arial" w:hAnsi="Arial" w:cs="Arial"/>
          <w:highlight w:val="yellow"/>
          <w:lang w:val="en-GB"/>
        </w:rPr>
        <w:t xml:space="preserve"> </w:t>
      </w:r>
      <w:r w:rsidR="00B9192F" w:rsidRPr="00752561">
        <w:rPr>
          <w:rFonts w:ascii="Arial" w:hAnsi="Arial" w:cs="Arial"/>
          <w:highlight w:val="yellow"/>
          <w:lang w:val="en-GB"/>
        </w:rPr>
        <w:t xml:space="preserve">and </w:t>
      </w:r>
      <w:r w:rsidRPr="00752561">
        <w:rPr>
          <w:rFonts w:ascii="Arial" w:hAnsi="Arial" w:cs="Arial"/>
          <w:highlight w:val="yellow"/>
          <w:lang w:val="en-GB"/>
        </w:rPr>
        <w:t xml:space="preserve">Methodology </w:t>
      </w:r>
      <w:r w:rsidR="00162A07" w:rsidRPr="00752561">
        <w:rPr>
          <w:rFonts w:ascii="Arial" w:hAnsi="Arial" w:cs="Arial"/>
          <w:highlight w:val="yellow"/>
          <w:lang w:val="en-GB"/>
        </w:rPr>
        <w:t>form</w:t>
      </w:r>
      <w:r w:rsidRPr="00752561">
        <w:rPr>
          <w:rFonts w:ascii="Arial" w:hAnsi="Arial" w:cs="Arial"/>
          <w:highlight w:val="yellow"/>
          <w:lang w:val="en-GB"/>
        </w:rPr>
        <w:t>&gt;</w:t>
      </w:r>
    </w:p>
    <w:p w14:paraId="242F94ED" w14:textId="77777777" w:rsidR="00522265" w:rsidRDefault="00BF44F5" w:rsidP="00522265">
      <w:pPr>
        <w:rPr>
          <w:rFonts w:ascii="Arial" w:hAnsi="Arial" w:cs="Arial"/>
          <w:b/>
          <w:sz w:val="20"/>
          <w:szCs w:val="20"/>
          <w:highlight w:val="red"/>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if one </w:t>
      </w:r>
      <w:r w:rsidR="00947FE0">
        <w:rPr>
          <w:rFonts w:ascii="Arial" w:hAnsi="Arial" w:cs="Arial"/>
          <w:b/>
          <w:sz w:val="20"/>
          <w:szCs w:val="20"/>
          <w:highlight w:val="red"/>
          <w:lang w:val="en-GB"/>
        </w:rPr>
        <w:t>Contractor</w:t>
      </w:r>
      <w:r w:rsidR="00554E89" w:rsidRPr="005718F2">
        <w:rPr>
          <w:rFonts w:ascii="Arial" w:hAnsi="Arial" w:cs="Arial"/>
          <w:b/>
          <w:sz w:val="20"/>
          <w:szCs w:val="20"/>
          <w:highlight w:val="red"/>
          <w:lang w:val="en-GB"/>
        </w:rPr>
        <w:t xml:space="preserve"> only)</w:t>
      </w:r>
    </w:p>
    <w:p w14:paraId="242F94EE" w14:textId="77777777" w:rsidR="00522265" w:rsidRDefault="00522265" w:rsidP="00522265">
      <w:pPr>
        <w:rPr>
          <w:rFonts w:ascii="Arial" w:hAnsi="Arial" w:cs="Arial"/>
          <w:b/>
          <w:sz w:val="20"/>
          <w:szCs w:val="20"/>
          <w:highlight w:val="red"/>
          <w:lang w:val="en-GB"/>
        </w:rPr>
      </w:pPr>
    </w:p>
    <w:p w14:paraId="242F94EF" w14:textId="77777777" w:rsidR="00554E89" w:rsidRPr="00522265" w:rsidRDefault="00554E89" w:rsidP="00522265">
      <w:pPr>
        <w:numPr>
          <w:ilvl w:val="0"/>
          <w:numId w:val="6"/>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242F94F0" w14:textId="77777777" w:rsidR="00554E89" w:rsidRDefault="008D1D29" w:rsidP="00554E89">
      <w:pPr>
        <w:rPr>
          <w:rFonts w:ascii="Arial" w:hAnsi="Arial" w:cs="Arial"/>
          <w:b/>
          <w:sz w:val="20"/>
          <w:szCs w:val="20"/>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this section if irrelevant to </w:t>
      </w:r>
      <w:r w:rsidR="00864579" w:rsidRPr="005718F2">
        <w:rPr>
          <w:rFonts w:ascii="Arial" w:hAnsi="Arial" w:cs="Arial"/>
          <w:b/>
          <w:sz w:val="20"/>
          <w:szCs w:val="20"/>
          <w:highlight w:val="red"/>
          <w:lang w:val="en-GB"/>
        </w:rPr>
        <w:t>the Contract</w:t>
      </w:r>
      <w:r w:rsidR="00554E89" w:rsidRPr="005718F2">
        <w:rPr>
          <w:rFonts w:ascii="Arial" w:hAnsi="Arial" w:cs="Arial"/>
          <w:b/>
          <w:sz w:val="20"/>
          <w:szCs w:val="20"/>
          <w:highlight w:val="red"/>
          <w:lang w:val="en-GB"/>
        </w:rPr>
        <w:t>)</w:t>
      </w:r>
    </w:p>
    <w:p w14:paraId="242F94F1" w14:textId="77777777" w:rsidR="00554E89" w:rsidRPr="004A4C43" w:rsidRDefault="00554E89" w:rsidP="00554E89">
      <w:pPr>
        <w:rPr>
          <w:rFonts w:ascii="Arial" w:hAnsi="Arial" w:cs="Arial"/>
          <w:b/>
          <w:sz w:val="20"/>
          <w:szCs w:val="20"/>
          <w:lang w:val="en-GB"/>
        </w:rPr>
      </w:pPr>
    </w:p>
    <w:p w14:paraId="242F94F2"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reporting</w:t>
      </w:r>
    </w:p>
    <w:p w14:paraId="242F94F3" w14:textId="77777777" w:rsidR="00554E89" w:rsidRPr="00752561" w:rsidRDefault="00A911FD" w:rsidP="00554E89">
      <w:pPr>
        <w:pStyle w:val="PlainText"/>
        <w:rPr>
          <w:rFonts w:ascii="Arial" w:hAnsi="Arial" w:cs="Arial"/>
          <w:highlight w:val="yellow"/>
          <w:lang w:val="en-GB"/>
        </w:rPr>
      </w:pPr>
      <w:r w:rsidRPr="00752561">
        <w:rPr>
          <w:rFonts w:ascii="Arial" w:hAnsi="Arial" w:cs="Arial"/>
          <w:highlight w:val="yellow"/>
          <w:lang w:val="en-GB"/>
        </w:rPr>
        <w:t>&lt;R</w:t>
      </w:r>
      <w:r w:rsidR="00554E89" w:rsidRPr="00752561">
        <w:rPr>
          <w:rFonts w:ascii="Arial" w:hAnsi="Arial" w:cs="Arial"/>
          <w:highlight w:val="yellow"/>
          <w:lang w:val="en-GB"/>
        </w:rPr>
        <w:t>eport requirements</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what</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how and when&gt;</w:t>
      </w:r>
    </w:p>
    <w:p w14:paraId="242F94F4" w14:textId="77777777" w:rsidR="00554E89" w:rsidRPr="00752561" w:rsidRDefault="00554E89" w:rsidP="00554E89">
      <w:pPr>
        <w:pStyle w:val="PlainText"/>
        <w:ind w:left="360"/>
        <w:rPr>
          <w:rFonts w:ascii="Arial" w:hAnsi="Arial" w:cs="Arial"/>
          <w:color w:val="FF0000"/>
          <w:highlight w:val="yellow"/>
          <w:lang w:val="en-GB"/>
        </w:rPr>
      </w:pPr>
    </w:p>
    <w:p w14:paraId="242F94F5" w14:textId="77777777" w:rsidR="00554E89" w:rsidRDefault="00A911FD" w:rsidP="00554E89">
      <w:pPr>
        <w:pStyle w:val="PlainText"/>
        <w:rPr>
          <w:rFonts w:ascii="Arial" w:hAnsi="Arial" w:cs="Arial"/>
          <w:lang w:val="en-GB"/>
        </w:rPr>
      </w:pPr>
      <w:r w:rsidRPr="00752561">
        <w:rPr>
          <w:rFonts w:ascii="Arial" w:hAnsi="Arial" w:cs="Arial"/>
          <w:highlight w:val="yellow"/>
          <w:lang w:val="en-GB"/>
        </w:rPr>
        <w:t>&lt;L</w:t>
      </w:r>
      <w:r w:rsidR="00554E89" w:rsidRPr="00752561">
        <w:rPr>
          <w:rFonts w:ascii="Arial" w:hAnsi="Arial" w:cs="Arial"/>
          <w:highlight w:val="yellow"/>
          <w:lang w:val="en-GB"/>
        </w:rPr>
        <w:t xml:space="preserve">anguage of the reports, no. of copies, </w:t>
      </w:r>
      <w:r w:rsidR="007D3B61" w:rsidRPr="00752561">
        <w:rPr>
          <w:rFonts w:ascii="Arial" w:hAnsi="Arial" w:cs="Arial"/>
          <w:highlight w:val="yellow"/>
          <w:lang w:val="en-GB"/>
        </w:rPr>
        <w:t>and recipient</w:t>
      </w:r>
      <w:r w:rsidR="00554E89" w:rsidRPr="00752561">
        <w:rPr>
          <w:rFonts w:ascii="Arial" w:hAnsi="Arial" w:cs="Arial"/>
          <w:highlight w:val="yellow"/>
          <w:lang w:val="en-GB"/>
        </w:rPr>
        <w:t>&gt;</w:t>
      </w:r>
    </w:p>
    <w:p w14:paraId="242F94F6" w14:textId="77777777" w:rsidR="00554E89" w:rsidRPr="00FB7259" w:rsidRDefault="00554E89" w:rsidP="00554E89">
      <w:pPr>
        <w:pStyle w:val="PlainText"/>
        <w:rPr>
          <w:rFonts w:ascii="Arial" w:hAnsi="Arial" w:cs="Arial"/>
          <w:lang w:val="en-GB"/>
        </w:rPr>
      </w:pPr>
    </w:p>
    <w:p w14:paraId="242F94F7"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242F94F8" w14:textId="77777777" w:rsidR="00554E89" w:rsidRPr="00AE0129" w:rsidRDefault="00554E89" w:rsidP="00554E89">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2288895C" w14:textId="77777777" w:rsidR="002A046F" w:rsidRDefault="002A046F" w:rsidP="00554E89">
      <w:pPr>
        <w:pStyle w:val="PlainText"/>
        <w:rPr>
          <w:rFonts w:ascii="Arial" w:hAnsi="Arial" w:cs="Arial"/>
          <w:b/>
          <w:highlight w:val="red"/>
          <w:lang w:val="en-GB"/>
        </w:rPr>
      </w:pPr>
    </w:p>
    <w:p w14:paraId="242F94F9" w14:textId="4A907295" w:rsidR="00554E89" w:rsidRPr="007706DE" w:rsidRDefault="00975A7D" w:rsidP="00554E89">
      <w:pPr>
        <w:pStyle w:val="PlainText"/>
        <w:rPr>
          <w:rFonts w:ascii="Arial" w:hAnsi="Arial" w:cs="Arial"/>
          <w:b/>
          <w:lang w:val="en-GB"/>
        </w:rPr>
      </w:pPr>
      <w:r w:rsidRPr="005718F2">
        <w:rPr>
          <w:rFonts w:ascii="Arial" w:hAnsi="Arial" w:cs="Arial"/>
          <w:b/>
          <w:highlight w:val="red"/>
          <w:lang w:val="en-GB"/>
        </w:rPr>
        <w:t>(Note: d</w:t>
      </w:r>
      <w:r w:rsidR="00554E89" w:rsidRPr="005718F2">
        <w:rPr>
          <w:rFonts w:ascii="Arial" w:hAnsi="Arial" w:cs="Arial"/>
          <w:b/>
          <w:highlight w:val="red"/>
          <w:lang w:val="en-GB"/>
        </w:rPr>
        <w:t xml:space="preserve">o not include financial conditions (fees, reimbursable expenses and payments) in the Terms of Reference (these should be included in </w:t>
      </w:r>
      <w:r w:rsidR="00864579" w:rsidRPr="005718F2">
        <w:rPr>
          <w:rFonts w:ascii="Arial" w:hAnsi="Arial" w:cs="Arial"/>
          <w:b/>
          <w:highlight w:val="red"/>
          <w:lang w:val="en-GB"/>
        </w:rPr>
        <w:t>the Contract</w:t>
      </w:r>
      <w:r w:rsidR="00554E89" w:rsidRPr="005718F2">
        <w:rPr>
          <w:rFonts w:ascii="Arial" w:hAnsi="Arial" w:cs="Arial"/>
          <w:b/>
          <w:highlight w:val="red"/>
          <w:lang w:val="en-GB"/>
        </w:rPr>
        <w:t xml:space="preserve"> only))</w:t>
      </w:r>
    </w:p>
    <w:p w14:paraId="242F94FA" w14:textId="77777777" w:rsidR="00554E89" w:rsidRPr="005C59E8" w:rsidRDefault="00554E89" w:rsidP="00EC5FAA">
      <w:pPr>
        <w:rPr>
          <w:rFonts w:ascii="Arial" w:hAnsi="Arial" w:cs="Arial"/>
          <w:b/>
          <w:caps/>
          <w:lang w:val="en-GB"/>
        </w:rPr>
      </w:pPr>
      <w:r w:rsidRPr="005C59E8">
        <w:rPr>
          <w:rFonts w:ascii="Arial" w:hAnsi="Arial" w:cs="Arial"/>
          <w:b/>
          <w:caps/>
          <w:lang w:val="en-GB"/>
        </w:rPr>
        <w:br w:type="page"/>
      </w:r>
      <w:r w:rsidR="00CB3CF6" w:rsidRPr="00522265">
        <w:rPr>
          <w:rFonts w:ascii="Arial" w:hAnsi="Arial" w:cs="Arial"/>
          <w:b/>
          <w:caps/>
          <w:highlight w:val="cyan"/>
          <w:lang w:val="en-GB"/>
        </w:rPr>
        <w:lastRenderedPageBreak/>
        <w:t xml:space="preserve">(Option: </w:t>
      </w:r>
      <w:r w:rsidR="00D65CCB" w:rsidRPr="00522265">
        <w:rPr>
          <w:rFonts w:ascii="Arial" w:hAnsi="Arial" w:cs="Arial"/>
          <w:b/>
          <w:caps/>
          <w:highlight w:val="cyan"/>
          <w:lang w:val="en-GB"/>
        </w:rPr>
        <w:t>Annex 2</w:t>
      </w:r>
      <w:r w:rsidRPr="00522265">
        <w:rPr>
          <w:rFonts w:ascii="Arial" w:hAnsi="Arial" w:cs="Arial"/>
          <w:b/>
          <w:caps/>
          <w:highlight w:val="cyan"/>
          <w:lang w:val="en-GB"/>
        </w:rPr>
        <w:t xml:space="preserve">: Organisation </w:t>
      </w:r>
      <w:r w:rsidR="00A5419C" w:rsidRPr="00522265">
        <w:rPr>
          <w:rFonts w:ascii="Arial" w:hAnsi="Arial" w:cs="Arial"/>
          <w:b/>
          <w:caps/>
          <w:highlight w:val="cyan"/>
          <w:lang w:val="en-GB"/>
        </w:rPr>
        <w:t>and</w:t>
      </w:r>
      <w:r w:rsidRPr="00522265">
        <w:rPr>
          <w:rFonts w:ascii="Arial" w:hAnsi="Arial" w:cs="Arial"/>
          <w:b/>
          <w:caps/>
          <w:highlight w:val="cyan"/>
          <w:lang w:val="en-GB"/>
        </w:rPr>
        <w:t xml:space="preserve"> methodology</w:t>
      </w:r>
      <w:r w:rsidR="00CB3CF6" w:rsidRPr="00522265">
        <w:rPr>
          <w:rFonts w:ascii="Arial" w:hAnsi="Arial" w:cs="Arial"/>
          <w:b/>
          <w:caps/>
          <w:highlight w:val="cyan"/>
          <w:lang w:val="en-GB"/>
        </w:rPr>
        <w:t>)</w:t>
      </w:r>
    </w:p>
    <w:p w14:paraId="242F94FB" w14:textId="77777777" w:rsidR="00554E89" w:rsidRDefault="00554E89" w:rsidP="00554E89">
      <w:pPr>
        <w:rPr>
          <w:rFonts w:ascii="Arial" w:hAnsi="Arial" w:cs="Arial"/>
          <w:b/>
          <w:sz w:val="20"/>
          <w:szCs w:val="20"/>
          <w:lang w:val="en-GB"/>
        </w:rPr>
      </w:pPr>
      <w:r w:rsidRPr="00522265">
        <w:rPr>
          <w:rFonts w:ascii="Arial" w:hAnsi="Arial" w:cs="Arial"/>
          <w:b/>
          <w:sz w:val="20"/>
          <w:szCs w:val="20"/>
          <w:highlight w:val="red"/>
          <w:lang w:val="en-GB"/>
        </w:rPr>
        <w:t xml:space="preserve">(Note: please delete </w:t>
      </w:r>
      <w:r w:rsidR="001055EC" w:rsidRPr="00522265">
        <w:rPr>
          <w:rFonts w:ascii="Arial" w:hAnsi="Arial" w:cs="Arial"/>
          <w:b/>
          <w:sz w:val="20"/>
          <w:szCs w:val="20"/>
          <w:highlight w:val="red"/>
          <w:lang w:val="en-GB"/>
        </w:rPr>
        <w:t>this annex and all references to it, if not required</w:t>
      </w:r>
      <w:r w:rsidRPr="00522265">
        <w:rPr>
          <w:rFonts w:ascii="Arial" w:hAnsi="Arial" w:cs="Arial"/>
          <w:b/>
          <w:sz w:val="20"/>
          <w:szCs w:val="20"/>
          <w:highlight w:val="red"/>
          <w:lang w:val="en-GB"/>
        </w:rPr>
        <w:t>)</w:t>
      </w:r>
    </w:p>
    <w:p w14:paraId="242F94FC" w14:textId="77777777" w:rsidR="002B54C8" w:rsidRPr="00FD0A1D" w:rsidRDefault="002B54C8" w:rsidP="00554E89">
      <w:pPr>
        <w:rPr>
          <w:rFonts w:ascii="Arial" w:hAnsi="Arial" w:cs="Arial"/>
          <w:b/>
          <w:sz w:val="20"/>
          <w:szCs w:val="20"/>
          <w:lang w:val="en-GB"/>
        </w:rPr>
      </w:pPr>
    </w:p>
    <w:p w14:paraId="242F94FD"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42F94FE" w14:textId="77777777" w:rsidR="00554E89" w:rsidRPr="005C59E8" w:rsidRDefault="00554E89" w:rsidP="00554E89">
      <w:pPr>
        <w:rPr>
          <w:rFonts w:ascii="Arial" w:hAnsi="Arial" w:cs="Arial"/>
          <w:b/>
          <w:caps/>
          <w:sz w:val="20"/>
          <w:szCs w:val="20"/>
          <w:lang w:val="en-GB"/>
        </w:rPr>
      </w:pPr>
    </w:p>
    <w:p w14:paraId="242F94FF"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242F9500" w14:textId="15EC2466"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 xml:space="preserve">the </w:t>
      </w:r>
      <w:r w:rsidR="00A92C33">
        <w:rPr>
          <w:rFonts w:ascii="Arial" w:hAnsi="Arial" w:cs="Arial"/>
          <w:sz w:val="20"/>
        </w:rPr>
        <w:t>Agreement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A92C33">
        <w:rPr>
          <w:rFonts w:ascii="Arial" w:hAnsi="Arial" w:cs="Arial"/>
          <w:sz w:val="20"/>
        </w:rPr>
        <w:t>Agreement</w:t>
      </w:r>
      <w:r w:rsidR="00554E89" w:rsidRPr="005C59E8">
        <w:rPr>
          <w:rFonts w:ascii="Arial" w:hAnsi="Arial" w:cs="Arial"/>
          <w:sz w:val="20"/>
        </w:rPr>
        <w:t>.</w:t>
      </w:r>
    </w:p>
    <w:p w14:paraId="242F9501" w14:textId="072412CA"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 xml:space="preserve">the </w:t>
      </w:r>
      <w:r w:rsidR="00A92C33">
        <w:rPr>
          <w:rFonts w:ascii="Arial" w:hAnsi="Arial" w:cs="Arial"/>
          <w:sz w:val="20"/>
        </w:rPr>
        <w:t>Agreement</w:t>
      </w:r>
      <w:r w:rsidRPr="005C59E8">
        <w:rPr>
          <w:rFonts w:ascii="Arial" w:hAnsi="Arial" w:cs="Arial"/>
          <w:sz w:val="20"/>
        </w:rPr>
        <w:t xml:space="preserve"> objectives and expected results</w:t>
      </w:r>
    </w:p>
    <w:p w14:paraId="242F9502" w14:textId="2D4BE982"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 xml:space="preserve">(Option: An explanation of the risks and assumptions affecting the execution of the </w:t>
      </w:r>
      <w:r w:rsidR="00A92C33">
        <w:rPr>
          <w:rFonts w:ascii="Arial" w:hAnsi="Arial" w:cs="Arial"/>
          <w:sz w:val="20"/>
          <w:highlight w:val="cyan"/>
        </w:rPr>
        <w:t>Agreement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r w:rsidR="00E94F32" w:rsidRPr="00522265">
        <w:rPr>
          <w:rFonts w:ascii="Arial" w:hAnsi="Arial" w:cs="Arial"/>
          <w:b/>
          <w:sz w:val="20"/>
          <w:highlight w:val="red"/>
        </w:rPr>
        <w:t>(Note:</w:t>
      </w:r>
      <w:r w:rsidR="00876755">
        <w:rPr>
          <w:rFonts w:ascii="Arial" w:hAnsi="Arial" w:cs="Arial"/>
          <w:b/>
          <w:sz w:val="20"/>
          <w:highlight w:val="red"/>
        </w:rPr>
        <w:t xml:space="preserve"> please</w:t>
      </w:r>
      <w:r w:rsidR="00E94F32" w:rsidRPr="00522265">
        <w:rPr>
          <w:rFonts w:ascii="Arial" w:hAnsi="Arial" w:cs="Arial"/>
          <w:b/>
          <w:sz w:val="20"/>
          <w:highlight w:val="red"/>
        </w:rPr>
        <w:t xml:space="preserve"> delete </w:t>
      </w:r>
      <w:r w:rsidR="00876755">
        <w:rPr>
          <w:rFonts w:ascii="Arial" w:hAnsi="Arial" w:cs="Arial"/>
          <w:b/>
          <w:sz w:val="20"/>
          <w:highlight w:val="red"/>
        </w:rPr>
        <w:t xml:space="preserve">option </w:t>
      </w:r>
      <w:r w:rsidR="00E94F32" w:rsidRPr="00522265">
        <w:rPr>
          <w:rFonts w:ascii="Arial" w:hAnsi="Arial" w:cs="Arial"/>
          <w:b/>
          <w:sz w:val="20"/>
          <w:highlight w:val="red"/>
        </w:rPr>
        <w:t xml:space="preserve">if </w:t>
      </w:r>
      <w:r w:rsidR="00113337" w:rsidRPr="00522265">
        <w:rPr>
          <w:rFonts w:ascii="Arial" w:hAnsi="Arial" w:cs="Arial"/>
          <w:b/>
          <w:sz w:val="20"/>
          <w:highlight w:val="red"/>
        </w:rPr>
        <w:t>not required</w:t>
      </w:r>
      <w:r w:rsidR="00E94F32" w:rsidRPr="00522265">
        <w:rPr>
          <w:rFonts w:ascii="Arial" w:hAnsi="Arial" w:cs="Arial"/>
          <w:b/>
          <w:sz w:val="20"/>
          <w:highlight w:val="red"/>
        </w:rPr>
        <w:t>)</w:t>
      </w:r>
    </w:p>
    <w:p w14:paraId="242F9503"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242F9504" w14:textId="585EFDCA" w:rsidR="00554E89" w:rsidRPr="005C59E8" w:rsidRDefault="00554E89" w:rsidP="00554E89">
      <w:pPr>
        <w:pStyle w:val="ListBullet"/>
        <w:rPr>
          <w:rFonts w:ascii="Arial" w:hAnsi="Arial" w:cs="Arial"/>
          <w:sz w:val="20"/>
        </w:rPr>
      </w:pPr>
      <w:r w:rsidRPr="005C59E8">
        <w:rPr>
          <w:rFonts w:ascii="Arial" w:hAnsi="Arial" w:cs="Arial"/>
          <w:sz w:val="20"/>
        </w:rPr>
        <w:t xml:space="preserve">An outline of the approach proposed for </w:t>
      </w:r>
      <w:r w:rsidR="00A92C33">
        <w:rPr>
          <w:rFonts w:ascii="Arial" w:hAnsi="Arial" w:cs="Arial"/>
          <w:sz w:val="20"/>
        </w:rPr>
        <w:t>Agreement</w:t>
      </w:r>
      <w:r w:rsidRPr="005C59E8">
        <w:rPr>
          <w:rFonts w:ascii="Arial" w:hAnsi="Arial" w:cs="Arial"/>
          <w:sz w:val="20"/>
        </w:rPr>
        <w:t xml:space="preserve"> implementation</w:t>
      </w:r>
      <w:r w:rsidR="00114BE0">
        <w:rPr>
          <w:rFonts w:ascii="Arial" w:hAnsi="Arial" w:cs="Arial"/>
          <w:sz w:val="20"/>
        </w:rPr>
        <w:t>.</w:t>
      </w:r>
    </w:p>
    <w:p w14:paraId="242F9505" w14:textId="41C4613C" w:rsidR="00554E89" w:rsidRPr="005C59E8" w:rsidRDefault="00554E89" w:rsidP="00554E89">
      <w:pPr>
        <w:pStyle w:val="ListBullet"/>
        <w:rPr>
          <w:rFonts w:ascii="Arial" w:hAnsi="Arial" w:cs="Arial"/>
          <w:sz w:val="20"/>
        </w:rPr>
      </w:pPr>
      <w:r w:rsidRPr="005C59E8">
        <w:rPr>
          <w:rFonts w:ascii="Arial" w:hAnsi="Arial" w:cs="Arial"/>
          <w:sz w:val="20"/>
        </w:rPr>
        <w:t xml:space="preserve">A list of the proposed activities considered to be necessary to achieve the </w:t>
      </w:r>
      <w:r w:rsidR="00A92C33">
        <w:rPr>
          <w:rFonts w:ascii="Arial" w:hAnsi="Arial" w:cs="Arial"/>
          <w:sz w:val="20"/>
        </w:rPr>
        <w:t>Agreement</w:t>
      </w:r>
      <w:r w:rsidRPr="005C59E8">
        <w:rPr>
          <w:rFonts w:ascii="Arial" w:hAnsi="Arial" w:cs="Arial"/>
          <w:sz w:val="20"/>
        </w:rPr>
        <w:t xml:space="preserve"> objectives</w:t>
      </w:r>
      <w:r w:rsidR="00114BE0">
        <w:rPr>
          <w:rFonts w:ascii="Arial" w:hAnsi="Arial" w:cs="Arial"/>
          <w:sz w:val="20"/>
        </w:rPr>
        <w:t>.</w:t>
      </w:r>
    </w:p>
    <w:p w14:paraId="242F9506"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242F9507" w14:textId="77777777" w:rsidR="00522265" w:rsidRDefault="00554E89" w:rsidP="00522265">
      <w:pPr>
        <w:pStyle w:val="ListBullet"/>
        <w:rPr>
          <w:rFonts w:ascii="Arial" w:hAnsi="Arial" w:cs="Arial"/>
          <w:sz w:val="20"/>
        </w:rPr>
      </w:pPr>
      <w:r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522265">
        <w:rPr>
          <w:rFonts w:ascii="Arial" w:hAnsi="Arial" w:cs="Arial"/>
          <w:sz w:val="20"/>
          <w:highlight w:val="cyan"/>
        </w:rPr>
        <w:t>.</w:t>
      </w:r>
      <w:r w:rsidRPr="00522265">
        <w:rPr>
          <w:rFonts w:ascii="Arial" w:hAnsi="Arial" w:cs="Arial"/>
          <w:sz w:val="20"/>
          <w:highlight w:val="cyan"/>
        </w:rPr>
        <w:t>)</w:t>
      </w:r>
      <w:r w:rsidR="002329D1" w:rsidRPr="00522265">
        <w:rPr>
          <w:rFonts w:ascii="Arial" w:hAnsi="Arial" w:cs="Arial"/>
          <w:sz w:val="20"/>
          <w:highlight w:val="lightGray"/>
        </w:rPr>
        <w:t xml:space="preserve"> </w:t>
      </w:r>
      <w:r w:rsidR="002329D1" w:rsidRPr="00522265">
        <w:rPr>
          <w:rFonts w:ascii="Arial" w:hAnsi="Arial" w:cs="Arial"/>
          <w:b/>
          <w:sz w:val="20"/>
          <w:highlight w:val="red"/>
        </w:rPr>
        <w:t>(Note: please delete</w:t>
      </w:r>
      <w:r w:rsidR="00876755">
        <w:rPr>
          <w:rFonts w:ascii="Arial" w:hAnsi="Arial" w:cs="Arial"/>
          <w:b/>
          <w:sz w:val="20"/>
          <w:highlight w:val="red"/>
        </w:rPr>
        <w:t xml:space="preserve"> option</w:t>
      </w:r>
      <w:r w:rsidR="002329D1" w:rsidRPr="00522265">
        <w:rPr>
          <w:rFonts w:ascii="Arial" w:hAnsi="Arial" w:cs="Arial"/>
          <w:b/>
          <w:sz w:val="20"/>
          <w:highlight w:val="red"/>
        </w:rPr>
        <w:t xml:space="preserve"> if </w:t>
      </w:r>
      <w:r w:rsidR="00921009" w:rsidRPr="00522265">
        <w:rPr>
          <w:rFonts w:ascii="Arial" w:hAnsi="Arial" w:cs="Arial"/>
          <w:b/>
          <w:sz w:val="20"/>
          <w:highlight w:val="red"/>
        </w:rPr>
        <w:t>not</w:t>
      </w:r>
      <w:r w:rsidR="00D9124A" w:rsidRPr="00522265">
        <w:rPr>
          <w:rFonts w:ascii="Arial" w:hAnsi="Arial" w:cs="Arial"/>
          <w:b/>
          <w:sz w:val="20"/>
          <w:highlight w:val="red"/>
        </w:rPr>
        <w:t xml:space="preserve"> required</w:t>
      </w:r>
      <w:r w:rsidR="002329D1" w:rsidRPr="00522265">
        <w:rPr>
          <w:rFonts w:ascii="Arial" w:hAnsi="Arial" w:cs="Arial"/>
          <w:b/>
          <w:sz w:val="20"/>
          <w:highlight w:val="red"/>
        </w:rPr>
        <w:t>)</w:t>
      </w:r>
    </w:p>
    <w:p w14:paraId="242F9508" w14:textId="71F8900B" w:rsidR="00522265" w:rsidRDefault="00554E89" w:rsidP="00522265">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 xml:space="preserve">the </w:t>
      </w:r>
      <w:r w:rsidR="00B72495">
        <w:rPr>
          <w:rFonts w:ascii="Arial" w:hAnsi="Arial" w:cs="Arial"/>
          <w:sz w:val="20"/>
          <w:highlight w:val="cyan"/>
        </w:rPr>
        <w:t>Agreement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required</w:t>
      </w:r>
      <w:r w:rsidR="002329D1" w:rsidRPr="00522265">
        <w:rPr>
          <w:rFonts w:ascii="Arial" w:hAnsi="Arial" w:cs="Arial"/>
          <w:b/>
          <w:sz w:val="20"/>
          <w:highlight w:val="red"/>
        </w:rPr>
        <w:t>)</w:t>
      </w:r>
    </w:p>
    <w:p w14:paraId="242F9509" w14:textId="77777777" w:rsidR="00554E89" w:rsidRPr="00522265" w:rsidRDefault="00554E89" w:rsidP="00522265">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Pr>
          <w:rFonts w:ascii="Arial" w:hAnsi="Arial" w:cs="Arial"/>
          <w:sz w:val="20"/>
          <w:highlight w:val="cyan"/>
        </w:rPr>
        <w:t>Candidate</w:t>
      </w:r>
      <w:r w:rsidRPr="00522265">
        <w:rPr>
          <w:rFonts w:ascii="Arial" w:hAnsi="Arial" w:cs="Arial"/>
          <w:sz w:val="20"/>
          <w:highlight w:val="cyan"/>
        </w:rPr>
        <w:t xml:space="preserve"> guaranteeing the eligibility of any subcontractor</w:t>
      </w:r>
      <w:r w:rsid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w:t>
      </w:r>
      <w:r w:rsidR="00D9124A" w:rsidRPr="00522265">
        <w:rPr>
          <w:rFonts w:ascii="Arial" w:hAnsi="Arial" w:cs="Arial"/>
          <w:b/>
          <w:sz w:val="20"/>
          <w:highlight w:val="red"/>
        </w:rPr>
        <w:t>red</w:t>
      </w:r>
      <w:r w:rsidR="002329D1" w:rsidRPr="00522265">
        <w:rPr>
          <w:rFonts w:ascii="Arial" w:hAnsi="Arial" w:cs="Arial"/>
          <w:b/>
          <w:sz w:val="20"/>
          <w:highlight w:val="red"/>
        </w:rPr>
        <w:t>)</w:t>
      </w:r>
    </w:p>
    <w:p w14:paraId="242F950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242F950B"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242F950C" w14:textId="2DCB21D8"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 xml:space="preserve">the </w:t>
      </w:r>
      <w:r w:rsidR="00A0268E">
        <w:rPr>
          <w:rFonts w:ascii="Arial" w:hAnsi="Arial" w:cs="Arial"/>
          <w:sz w:val="20"/>
        </w:rPr>
        <w:t>Agreement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242F950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242F950E" w14:textId="77777777"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(Option: Log</w:t>
      </w:r>
      <w:r w:rsidR="00845B1D" w:rsidRPr="00522265">
        <w:rPr>
          <w:rFonts w:ascii="Arial" w:hAnsi="Arial" w:cs="Arial"/>
          <w:b/>
          <w:sz w:val="20"/>
          <w:szCs w:val="20"/>
          <w:highlight w:val="cyan"/>
          <w:lang w:val="fr-FR"/>
        </w:rPr>
        <w:t xml:space="preserve">ical </w:t>
      </w:r>
      <w:r w:rsidRPr="00522265">
        <w:rPr>
          <w:rFonts w:ascii="Arial" w:hAnsi="Arial" w:cs="Arial"/>
          <w:b/>
          <w:sz w:val="20"/>
          <w:szCs w:val="20"/>
          <w:highlight w:val="cyan"/>
          <w:lang w:val="fr-FR"/>
        </w:rPr>
        <w:t>frame</w:t>
      </w:r>
      <w:r w:rsidR="00D14014" w:rsidRPr="00522265">
        <w:rPr>
          <w:rFonts w:ascii="Arial" w:hAnsi="Arial" w:cs="Arial"/>
          <w:b/>
          <w:sz w:val="20"/>
          <w:szCs w:val="20"/>
          <w:highlight w:val="cyan"/>
          <w:lang w:val="fr-FR"/>
        </w:rPr>
        <w:t>)</w:t>
      </w:r>
    </w:p>
    <w:p w14:paraId="242F950F" w14:textId="77777777" w:rsidR="00554E89" w:rsidRPr="00D14014"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r w:rsidRPr="00522265">
        <w:rPr>
          <w:rFonts w:ascii="Arial" w:hAnsi="Arial" w:cs="Arial"/>
          <w:b/>
          <w:sz w:val="20"/>
          <w:highlight w:val="red"/>
        </w:rPr>
        <w:t xml:space="preserve">(Note: </w:t>
      </w:r>
      <w:r w:rsidR="00876755">
        <w:rPr>
          <w:rFonts w:ascii="Arial" w:hAnsi="Arial" w:cs="Arial"/>
          <w:b/>
          <w:sz w:val="20"/>
          <w:highlight w:val="red"/>
        </w:rPr>
        <w:t xml:space="preserve">please </w:t>
      </w:r>
      <w:r w:rsidRPr="00522265">
        <w:rPr>
          <w:rFonts w:ascii="Arial" w:hAnsi="Arial" w:cs="Arial"/>
          <w:b/>
          <w:sz w:val="20"/>
          <w:highlight w:val="red"/>
        </w:rPr>
        <w:t xml:space="preserve">delete if </w:t>
      </w:r>
      <w:r w:rsidR="00827C31" w:rsidRPr="00522265">
        <w:rPr>
          <w:rFonts w:ascii="Arial" w:hAnsi="Arial" w:cs="Arial"/>
          <w:b/>
          <w:sz w:val="20"/>
          <w:highlight w:val="red"/>
        </w:rPr>
        <w:t>not required</w:t>
      </w:r>
      <w:r w:rsidRPr="00522265">
        <w:rPr>
          <w:rFonts w:ascii="Arial" w:hAnsi="Arial" w:cs="Arial"/>
          <w:b/>
          <w:sz w:val="20"/>
          <w:highlight w:val="red"/>
        </w:rPr>
        <w:t>)</w:t>
      </w:r>
    </w:p>
    <w:p w14:paraId="242F9510" w14:textId="77777777"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14:paraId="242F9511" w14:textId="546A16EE" w:rsidR="00554E89" w:rsidRPr="00D14014" w:rsidRDefault="00947FE0" w:rsidP="00554E89">
      <w:pPr>
        <w:pStyle w:val="ListBullet"/>
        <w:jc w:val="left"/>
        <w:rPr>
          <w:rFonts w:ascii="Arial" w:hAnsi="Arial" w:cs="Arial"/>
          <w:sz w:val="20"/>
        </w:rPr>
        <w:sectPr w:rsidR="00554E89" w:rsidRPr="00D14014" w:rsidSect="001764F0">
          <w:headerReference w:type="even" r:id="rId12"/>
          <w:headerReference w:type="default" r:id="rId13"/>
          <w:footerReference w:type="even" r:id="rId14"/>
          <w:footerReference w:type="default" r:id="rId15"/>
          <w:footerReference w:type="first" r:id="rId16"/>
          <w:footnotePr>
            <w:numStart w:val="2"/>
          </w:footnotePr>
          <w:pgSz w:w="11906" w:h="16838"/>
          <w:pgMar w:top="1701" w:right="1134" w:bottom="1701" w:left="1134" w:header="708" w:footer="708" w:gutter="0"/>
          <w:cols w:space="708"/>
          <w:titlePg/>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 xml:space="preserve">the </w:t>
      </w:r>
      <w:r w:rsidR="007310D9">
        <w:rPr>
          <w:rFonts w:ascii="Arial" w:hAnsi="Arial" w:cs="Arial"/>
          <w:sz w:val="20"/>
        </w:rPr>
        <w:t>Agreement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r w:rsidR="0092466C" w:rsidRPr="00522265">
        <w:rPr>
          <w:rFonts w:ascii="Arial" w:hAnsi="Arial" w:cs="Arial"/>
          <w:b/>
          <w:sz w:val="20"/>
          <w:highlight w:val="red"/>
        </w:rPr>
        <w:t>(Note: p</w:t>
      </w:r>
      <w:r w:rsidR="00554E89" w:rsidRPr="00522265">
        <w:rPr>
          <w:rFonts w:ascii="Arial" w:hAnsi="Arial" w:cs="Arial"/>
          <w:b/>
          <w:sz w:val="20"/>
          <w:highlight w:val="red"/>
        </w:rPr>
        <w:t xml:space="preserve">lease delete </w:t>
      </w:r>
      <w:r w:rsidR="00876755">
        <w:rPr>
          <w:rFonts w:ascii="Arial" w:hAnsi="Arial" w:cs="Arial"/>
          <w:b/>
          <w:sz w:val="20"/>
          <w:highlight w:val="red"/>
        </w:rPr>
        <w:t xml:space="preserve">option </w:t>
      </w:r>
      <w:r w:rsidR="00554E89" w:rsidRPr="00522265">
        <w:rPr>
          <w:rFonts w:ascii="Arial" w:hAnsi="Arial" w:cs="Arial"/>
          <w:b/>
          <w:sz w:val="20"/>
          <w:highlight w:val="red"/>
        </w:rPr>
        <w:t xml:space="preserve">if </w:t>
      </w:r>
      <w:r w:rsidR="00BD3500" w:rsidRPr="00522265">
        <w:rPr>
          <w:rFonts w:ascii="Arial" w:hAnsi="Arial" w:cs="Arial"/>
          <w:b/>
          <w:sz w:val="20"/>
          <w:highlight w:val="red"/>
        </w:rPr>
        <w:t xml:space="preserve">only </w:t>
      </w:r>
      <w:r w:rsidR="00554E89" w:rsidRPr="00522265">
        <w:rPr>
          <w:rFonts w:ascii="Arial" w:hAnsi="Arial" w:cs="Arial"/>
          <w:b/>
          <w:sz w:val="20"/>
          <w:highlight w:val="red"/>
        </w:rPr>
        <w:t xml:space="preserve">one </w:t>
      </w:r>
      <w:r>
        <w:rPr>
          <w:rFonts w:ascii="Arial" w:hAnsi="Arial" w:cs="Arial"/>
          <w:b/>
          <w:sz w:val="20"/>
          <w:highlight w:val="red"/>
        </w:rPr>
        <w:t>Candidate</w:t>
      </w:r>
      <w:r w:rsidR="00554E89" w:rsidRPr="00522265">
        <w:rPr>
          <w:rFonts w:ascii="Arial" w:hAnsi="Arial" w:cs="Arial"/>
          <w:b/>
          <w:sz w:val="20"/>
          <w:highlight w:val="red"/>
        </w:rPr>
        <w:t xml:space="preserve"> is required)</w:t>
      </w:r>
    </w:p>
    <w:p w14:paraId="242F9512" w14:textId="77777777" w:rsidR="00554E89" w:rsidRPr="00E033E8" w:rsidRDefault="00554E89" w:rsidP="00554E89">
      <w:pPr>
        <w:pStyle w:val="Heading3"/>
        <w:rPr>
          <w:szCs w:val="24"/>
        </w:rPr>
      </w:pPr>
      <w:r w:rsidRPr="00E033E8">
        <w:rPr>
          <w:szCs w:val="24"/>
        </w:rPr>
        <w:lastRenderedPageBreak/>
        <w:t xml:space="preserve">Annex </w:t>
      </w:r>
      <w:r w:rsidR="00667B6B" w:rsidRPr="00E033E8">
        <w:rPr>
          <w:szCs w:val="24"/>
        </w:rPr>
        <w:t>3</w:t>
      </w:r>
      <w:r w:rsidRPr="00E033E8">
        <w:rPr>
          <w:szCs w:val="24"/>
        </w:rPr>
        <w:t>: proposal submission form</w:t>
      </w:r>
    </w:p>
    <w:p w14:paraId="242F9513"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242F9514" w14:textId="77777777" w:rsidR="00554E89" w:rsidRPr="00401F8D" w:rsidRDefault="00554E89" w:rsidP="00554E89">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242F9515" w14:textId="77777777" w:rsidR="00554E89" w:rsidRDefault="00554E89" w:rsidP="00554E89">
      <w:pPr>
        <w:autoSpaceDE w:val="0"/>
        <w:autoSpaceDN w:val="0"/>
        <w:adjustRightInd w:val="0"/>
        <w:rPr>
          <w:rFonts w:ascii="Arial" w:hAnsi="Arial" w:cs="Arial"/>
          <w:b/>
          <w:bCs/>
          <w:sz w:val="20"/>
          <w:szCs w:val="20"/>
          <w:lang w:val="en-GB"/>
        </w:rPr>
      </w:pPr>
      <w:r w:rsidRPr="00522265">
        <w:rPr>
          <w:rFonts w:ascii="Arial" w:hAnsi="Arial" w:cs="Arial"/>
          <w:b/>
          <w:bCs/>
          <w:sz w:val="20"/>
          <w:szCs w:val="20"/>
          <w:highlight w:val="red"/>
          <w:lang w:val="en-GB"/>
        </w:rPr>
        <w:t xml:space="preserve">(Note: </w:t>
      </w:r>
      <w:r w:rsidR="00E028CA" w:rsidRPr="00522265">
        <w:rPr>
          <w:rFonts w:ascii="Arial" w:hAnsi="Arial" w:cs="Arial"/>
          <w:b/>
          <w:bCs/>
          <w:sz w:val="20"/>
          <w:szCs w:val="20"/>
          <w:highlight w:val="red"/>
          <w:lang w:val="en-GB"/>
        </w:rPr>
        <w:t>p</w:t>
      </w:r>
      <w:r w:rsidRPr="00522265">
        <w:rPr>
          <w:rFonts w:ascii="Arial" w:hAnsi="Arial" w:cs="Arial"/>
          <w:b/>
          <w:bCs/>
          <w:sz w:val="20"/>
          <w:szCs w:val="20"/>
          <w:highlight w:val="red"/>
          <w:lang w:val="en-GB"/>
        </w:rPr>
        <w:t xml:space="preserve">lease select one of the </w:t>
      </w:r>
      <w:r w:rsidR="00676C77" w:rsidRPr="00522265">
        <w:rPr>
          <w:rFonts w:ascii="Arial" w:hAnsi="Arial" w:cs="Arial"/>
          <w:b/>
          <w:bCs/>
          <w:sz w:val="20"/>
          <w:szCs w:val="20"/>
          <w:highlight w:val="red"/>
          <w:lang w:val="en-GB"/>
        </w:rPr>
        <w:t xml:space="preserve">below </w:t>
      </w:r>
      <w:r w:rsidRPr="00522265">
        <w:rPr>
          <w:rFonts w:ascii="Arial" w:hAnsi="Arial" w:cs="Arial"/>
          <w:b/>
          <w:bCs/>
          <w:sz w:val="20"/>
          <w:szCs w:val="20"/>
          <w:highlight w:val="red"/>
          <w:lang w:val="en-GB"/>
        </w:rPr>
        <w:t xml:space="preserve">options and harmonize this section </w:t>
      </w:r>
      <w:r w:rsidR="00A15C94" w:rsidRPr="00522265">
        <w:rPr>
          <w:rFonts w:ascii="Arial" w:hAnsi="Arial" w:cs="Arial"/>
          <w:b/>
          <w:bCs/>
          <w:sz w:val="20"/>
          <w:szCs w:val="20"/>
          <w:highlight w:val="red"/>
          <w:lang w:val="en-GB"/>
        </w:rPr>
        <w:t>with article</w:t>
      </w:r>
      <w:r w:rsidR="00CE553B" w:rsidRPr="00522265">
        <w:rPr>
          <w:rFonts w:ascii="Arial" w:hAnsi="Arial" w:cs="Arial"/>
          <w:b/>
          <w:bCs/>
          <w:sz w:val="20"/>
          <w:szCs w:val="20"/>
          <w:highlight w:val="red"/>
          <w:lang w:val="en-GB"/>
        </w:rPr>
        <w:t xml:space="preserve"> A.6. </w:t>
      </w:r>
      <w:r w:rsidRPr="00522265">
        <w:rPr>
          <w:rFonts w:ascii="Arial" w:hAnsi="Arial" w:cs="Arial"/>
          <w:b/>
          <w:bCs/>
          <w:sz w:val="20"/>
          <w:szCs w:val="20"/>
          <w:highlight w:val="red"/>
          <w:lang w:val="en-GB"/>
        </w:rPr>
        <w:t>Financial Proposal)</w:t>
      </w:r>
    </w:p>
    <w:p w14:paraId="242F9516" w14:textId="77777777" w:rsidR="001E5EB2" w:rsidRDefault="001E5EB2" w:rsidP="00554E89">
      <w:pPr>
        <w:autoSpaceDE w:val="0"/>
        <w:autoSpaceDN w:val="0"/>
        <w:adjustRightInd w:val="0"/>
        <w:rPr>
          <w:rFonts w:ascii="Arial" w:hAnsi="Arial" w:cs="Arial"/>
          <w:b/>
          <w:caps/>
          <w:sz w:val="20"/>
          <w:szCs w:val="20"/>
          <w:lang w:val="en-GB"/>
        </w:rPr>
      </w:pPr>
    </w:p>
    <w:p w14:paraId="51706491" w14:textId="77777777" w:rsidR="003C6F60" w:rsidRPr="00D3767A" w:rsidRDefault="003C6F60" w:rsidP="003C6F60">
      <w:pPr>
        <w:autoSpaceDE w:val="0"/>
        <w:autoSpaceDN w:val="0"/>
        <w:adjustRightInd w:val="0"/>
        <w:rPr>
          <w:rFonts w:ascii="Arial" w:hAnsi="Arial" w:cs="Arial"/>
          <w:b/>
          <w:caps/>
          <w:sz w:val="20"/>
          <w:szCs w:val="20"/>
          <w:lang w:val="en-GB"/>
        </w:rPr>
      </w:pPr>
      <w:r w:rsidRPr="00D3767A">
        <w:rPr>
          <w:rFonts w:ascii="Arial" w:hAnsi="Arial" w:cs="Arial"/>
          <w:b/>
          <w:caps/>
          <w:sz w:val="20"/>
          <w:szCs w:val="20"/>
          <w:lang w:val="en-GB"/>
        </w:rPr>
        <w:t xml:space="preserve">Important note: VAT or any other sales tax should only be included if the candidate is registered for tax purposes in the country in which the services are to be rendered </w:t>
      </w:r>
    </w:p>
    <w:p w14:paraId="08B55F77" w14:textId="77777777" w:rsidR="003C6F60" w:rsidRDefault="003C6F60" w:rsidP="00554E89">
      <w:pPr>
        <w:autoSpaceDE w:val="0"/>
        <w:autoSpaceDN w:val="0"/>
        <w:adjustRightInd w:val="0"/>
        <w:rPr>
          <w:rFonts w:ascii="Arial" w:hAnsi="Arial" w:cs="Arial"/>
          <w:b/>
          <w:caps/>
          <w:sz w:val="20"/>
          <w:szCs w:val="20"/>
          <w:lang w:val="en-GB"/>
        </w:rPr>
      </w:pPr>
    </w:p>
    <w:p w14:paraId="28401CF5" w14:textId="77777777" w:rsidR="003C6F60" w:rsidRPr="00E4501F" w:rsidRDefault="003C6F60" w:rsidP="00554E89">
      <w:pPr>
        <w:autoSpaceDE w:val="0"/>
        <w:autoSpaceDN w:val="0"/>
        <w:adjustRightInd w:val="0"/>
        <w:rPr>
          <w:rFonts w:ascii="Arial" w:hAnsi="Arial" w:cs="Arial"/>
          <w:b/>
          <w:caps/>
          <w:sz w:val="20"/>
          <w:szCs w:val="20"/>
          <w:lang w:val="en-GB"/>
        </w:rPr>
      </w:pPr>
    </w:p>
    <w:p w14:paraId="242F9517" w14:textId="77777777"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5917C4">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242F951B" w14:textId="77777777" w:rsidTr="00D64612">
        <w:tc>
          <w:tcPr>
            <w:tcW w:w="6048" w:type="dxa"/>
            <w:shd w:val="clear" w:color="auto" w:fill="F3F3F3"/>
          </w:tcPr>
          <w:p w14:paraId="242F9518"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242F9519"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242F951A"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B0B5A" w14:paraId="242F951F" w14:textId="77777777" w:rsidTr="00D64612">
        <w:tc>
          <w:tcPr>
            <w:tcW w:w="6048" w:type="dxa"/>
            <w:shd w:val="clear" w:color="auto" w:fill="F3F3F3"/>
          </w:tcPr>
          <w:p w14:paraId="242F951C"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242F951D" w14:textId="77777777" w:rsidR="00554E89" w:rsidRPr="00401F8D" w:rsidRDefault="00554E89" w:rsidP="00D64612">
            <w:pPr>
              <w:rPr>
                <w:rFonts w:ascii="Arial" w:hAnsi="Arial" w:cs="Arial"/>
                <w:sz w:val="20"/>
                <w:szCs w:val="20"/>
                <w:lang w:val="en-GB"/>
              </w:rPr>
            </w:pPr>
          </w:p>
        </w:tc>
        <w:tc>
          <w:tcPr>
            <w:tcW w:w="2281" w:type="dxa"/>
          </w:tcPr>
          <w:p w14:paraId="242F951E" w14:textId="77777777" w:rsidR="00554E89" w:rsidRPr="00401F8D" w:rsidRDefault="00554E89" w:rsidP="00D64612">
            <w:pPr>
              <w:rPr>
                <w:rFonts w:ascii="Arial" w:hAnsi="Arial" w:cs="Arial"/>
                <w:sz w:val="20"/>
                <w:szCs w:val="20"/>
                <w:lang w:val="en-GB"/>
              </w:rPr>
            </w:pPr>
          </w:p>
        </w:tc>
      </w:tr>
      <w:tr w:rsidR="00554E89" w:rsidRPr="004B0B5A" w14:paraId="242F9523" w14:textId="77777777" w:rsidTr="00D64612">
        <w:tc>
          <w:tcPr>
            <w:tcW w:w="6048" w:type="dxa"/>
            <w:shd w:val="clear" w:color="auto" w:fill="F3F3F3"/>
          </w:tcPr>
          <w:p w14:paraId="242F9520"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242F9521" w14:textId="77777777" w:rsidR="00554E89" w:rsidRPr="00401F8D" w:rsidRDefault="00554E89" w:rsidP="00D64612">
            <w:pPr>
              <w:rPr>
                <w:rFonts w:ascii="Arial" w:hAnsi="Arial" w:cs="Arial"/>
                <w:sz w:val="20"/>
                <w:szCs w:val="20"/>
                <w:lang w:val="en-GB"/>
              </w:rPr>
            </w:pPr>
          </w:p>
        </w:tc>
        <w:tc>
          <w:tcPr>
            <w:tcW w:w="2281" w:type="dxa"/>
          </w:tcPr>
          <w:p w14:paraId="242F9522" w14:textId="77777777" w:rsidR="00554E89" w:rsidRPr="00401F8D" w:rsidRDefault="00554E89" w:rsidP="00D64612">
            <w:pPr>
              <w:rPr>
                <w:rFonts w:ascii="Arial" w:hAnsi="Arial" w:cs="Arial"/>
                <w:sz w:val="20"/>
                <w:szCs w:val="20"/>
                <w:lang w:val="en-GB"/>
              </w:rPr>
            </w:pPr>
          </w:p>
        </w:tc>
      </w:tr>
      <w:tr w:rsidR="002A4F02" w:rsidRPr="00A9678F" w14:paraId="242F9527" w14:textId="77777777" w:rsidTr="00D64612">
        <w:tc>
          <w:tcPr>
            <w:tcW w:w="6048" w:type="dxa"/>
            <w:shd w:val="clear" w:color="auto" w:fill="F3F3F3"/>
          </w:tcPr>
          <w:p w14:paraId="242F9524"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242F9525" w14:textId="77777777" w:rsidR="002A4F02" w:rsidRPr="00A9678F" w:rsidRDefault="002A4F02" w:rsidP="00D64612">
            <w:pPr>
              <w:rPr>
                <w:rFonts w:ascii="Arial" w:hAnsi="Arial" w:cs="Arial"/>
                <w:b/>
                <w:sz w:val="20"/>
                <w:szCs w:val="20"/>
                <w:lang w:val="en-GB"/>
              </w:rPr>
            </w:pPr>
          </w:p>
        </w:tc>
        <w:tc>
          <w:tcPr>
            <w:tcW w:w="2281" w:type="dxa"/>
          </w:tcPr>
          <w:p w14:paraId="242F9526" w14:textId="77777777" w:rsidR="002A4F02" w:rsidRPr="00A9678F" w:rsidRDefault="002A4F02" w:rsidP="00D64612">
            <w:pPr>
              <w:rPr>
                <w:rFonts w:ascii="Arial" w:hAnsi="Arial" w:cs="Arial"/>
                <w:b/>
                <w:sz w:val="20"/>
                <w:szCs w:val="20"/>
                <w:lang w:val="en-GB"/>
              </w:rPr>
            </w:pPr>
          </w:p>
        </w:tc>
      </w:tr>
    </w:tbl>
    <w:p w14:paraId="242F952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242F9529" w14:textId="77777777" w:rsidR="00554E89" w:rsidRPr="00114BE0" w:rsidRDefault="00554E89" w:rsidP="00554E89">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w:t>
      </w:r>
      <w:r w:rsidR="00F04F5B" w:rsidRPr="00114BE0">
        <w:rPr>
          <w:rFonts w:ascii="Arial" w:hAnsi="Arial" w:cs="Arial"/>
          <w:b/>
          <w:sz w:val="20"/>
          <w:szCs w:val="20"/>
          <w:highlight w:val="cyan"/>
          <w:lang w:val="en-GB"/>
        </w:rPr>
        <w:t>and</w:t>
      </w:r>
      <w:r w:rsidRPr="00114BE0">
        <w:rPr>
          <w:rFonts w:ascii="Arial" w:hAnsi="Arial" w:cs="Arial"/>
          <w:b/>
          <w:sz w:val="20"/>
          <w:szCs w:val="20"/>
          <w:highlight w:val="cyan"/>
          <w:lang w:val="en-GB"/>
        </w:rPr>
        <w:t xml:space="preserve"> reimbursable </w:t>
      </w:r>
      <w:r w:rsidR="005917C4" w:rsidRPr="00114BE0">
        <w:rPr>
          <w:rFonts w:ascii="Arial" w:hAnsi="Arial" w:cs="Arial"/>
          <w:b/>
          <w:sz w:val="20"/>
          <w:szCs w:val="20"/>
          <w:highlight w:val="cyan"/>
          <w:lang w:val="en-GB"/>
        </w:rPr>
        <w:t>expenses</w:t>
      </w:r>
      <w:r w:rsidRPr="00114BE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242F952D" w14:textId="77777777" w:rsidTr="00A05058">
        <w:tc>
          <w:tcPr>
            <w:tcW w:w="6062" w:type="dxa"/>
            <w:shd w:val="clear" w:color="auto" w:fill="F3F3F3"/>
          </w:tcPr>
          <w:p w14:paraId="242F952A"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242F952B"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42F952C"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242F9531" w14:textId="77777777" w:rsidTr="00A05058">
        <w:tc>
          <w:tcPr>
            <w:tcW w:w="6062" w:type="dxa"/>
            <w:tcBorders>
              <w:bottom w:val="single" w:sz="4" w:space="0" w:color="auto"/>
            </w:tcBorders>
            <w:shd w:val="clear" w:color="auto" w:fill="F3F3F3"/>
          </w:tcPr>
          <w:p w14:paraId="242F952E"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242F952F"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242F9530" w14:textId="77777777" w:rsidR="00554E89" w:rsidRPr="00401F8D" w:rsidRDefault="00554E89" w:rsidP="00D64612">
            <w:pPr>
              <w:rPr>
                <w:rFonts w:ascii="Arial" w:hAnsi="Arial" w:cs="Arial"/>
                <w:sz w:val="20"/>
                <w:szCs w:val="20"/>
                <w:lang w:val="en-GB"/>
              </w:rPr>
            </w:pPr>
          </w:p>
        </w:tc>
      </w:tr>
      <w:tr w:rsidR="006723E3" w:rsidRPr="00563591" w14:paraId="242F9535" w14:textId="77777777" w:rsidTr="00A05058">
        <w:tc>
          <w:tcPr>
            <w:tcW w:w="6062" w:type="dxa"/>
            <w:shd w:val="pct10" w:color="auto" w:fill="auto"/>
          </w:tcPr>
          <w:p w14:paraId="242F9532"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242F9533"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242F9534" w14:textId="77777777" w:rsidR="006723E3" w:rsidRPr="00563591" w:rsidRDefault="006723E3" w:rsidP="00D64612">
            <w:pPr>
              <w:rPr>
                <w:rFonts w:ascii="Arial" w:hAnsi="Arial" w:cs="Arial"/>
                <w:b/>
                <w:sz w:val="20"/>
                <w:szCs w:val="20"/>
                <w:lang w:val="en-GB"/>
              </w:rPr>
            </w:pPr>
          </w:p>
        </w:tc>
      </w:tr>
      <w:tr w:rsidR="006723E3" w:rsidRPr="00401F8D" w14:paraId="242F9539" w14:textId="77777777" w:rsidTr="00A05058">
        <w:tc>
          <w:tcPr>
            <w:tcW w:w="6062" w:type="dxa"/>
            <w:shd w:val="clear" w:color="auto" w:fill="F3F3F3"/>
          </w:tcPr>
          <w:p w14:paraId="242F9536" w14:textId="77777777" w:rsidR="006723E3" w:rsidRPr="00DD2740" w:rsidRDefault="006723E3" w:rsidP="00D64612">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T</w:t>
            </w:r>
            <w:r w:rsidRPr="00DD2740">
              <w:rPr>
                <w:rFonts w:ascii="Arial" w:hAnsi="Arial" w:cs="Arial"/>
                <w:sz w:val="20"/>
                <w:szCs w:val="20"/>
                <w:highlight w:val="yellow"/>
                <w:lang w:val="en-GB"/>
              </w:rPr>
              <w:t>ransport&gt;</w:t>
            </w:r>
          </w:p>
        </w:tc>
        <w:tc>
          <w:tcPr>
            <w:tcW w:w="1134" w:type="dxa"/>
          </w:tcPr>
          <w:p w14:paraId="242F9537" w14:textId="77777777" w:rsidR="006723E3" w:rsidRPr="00401F8D" w:rsidRDefault="006723E3" w:rsidP="00D64612">
            <w:pPr>
              <w:rPr>
                <w:rFonts w:ascii="Arial" w:hAnsi="Arial" w:cs="Arial"/>
                <w:sz w:val="20"/>
                <w:szCs w:val="20"/>
                <w:lang w:val="en-GB"/>
              </w:rPr>
            </w:pPr>
          </w:p>
        </w:tc>
        <w:tc>
          <w:tcPr>
            <w:tcW w:w="2272" w:type="dxa"/>
          </w:tcPr>
          <w:p w14:paraId="242F9538" w14:textId="77777777" w:rsidR="006723E3" w:rsidRPr="00401F8D" w:rsidRDefault="006723E3" w:rsidP="00D64612">
            <w:pPr>
              <w:rPr>
                <w:rFonts w:ascii="Arial" w:hAnsi="Arial" w:cs="Arial"/>
                <w:sz w:val="20"/>
                <w:szCs w:val="20"/>
                <w:lang w:val="en-GB"/>
              </w:rPr>
            </w:pPr>
          </w:p>
        </w:tc>
      </w:tr>
      <w:tr w:rsidR="006723E3" w:rsidRPr="00401F8D" w14:paraId="242F953D" w14:textId="77777777" w:rsidTr="00A05058">
        <w:tc>
          <w:tcPr>
            <w:tcW w:w="6062" w:type="dxa"/>
            <w:shd w:val="clear" w:color="auto" w:fill="F3F3F3"/>
          </w:tcPr>
          <w:p w14:paraId="242F953A" w14:textId="77777777" w:rsidR="006723E3" w:rsidRPr="00DD2740" w:rsidRDefault="006723E3" w:rsidP="0041104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242F953B" w14:textId="77777777" w:rsidR="006723E3" w:rsidRPr="00401F8D" w:rsidRDefault="006723E3" w:rsidP="00D64612">
            <w:pPr>
              <w:rPr>
                <w:rFonts w:ascii="Arial" w:hAnsi="Arial" w:cs="Arial"/>
                <w:sz w:val="20"/>
                <w:szCs w:val="20"/>
                <w:lang w:val="en-GB"/>
              </w:rPr>
            </w:pPr>
          </w:p>
        </w:tc>
        <w:tc>
          <w:tcPr>
            <w:tcW w:w="2272" w:type="dxa"/>
          </w:tcPr>
          <w:p w14:paraId="242F953C" w14:textId="77777777" w:rsidR="006723E3" w:rsidRPr="00401F8D" w:rsidRDefault="006723E3" w:rsidP="00D64612">
            <w:pPr>
              <w:rPr>
                <w:rFonts w:ascii="Arial" w:hAnsi="Arial" w:cs="Arial"/>
                <w:sz w:val="20"/>
                <w:szCs w:val="20"/>
                <w:lang w:val="en-GB"/>
              </w:rPr>
            </w:pPr>
          </w:p>
        </w:tc>
      </w:tr>
      <w:tr w:rsidR="002D3339" w:rsidRPr="00401F8D" w14:paraId="242F9541" w14:textId="77777777" w:rsidTr="00A05058">
        <w:tc>
          <w:tcPr>
            <w:tcW w:w="6062" w:type="dxa"/>
            <w:shd w:val="clear" w:color="auto" w:fill="F3F3F3"/>
          </w:tcPr>
          <w:p w14:paraId="242F953E"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242F953F" w14:textId="77777777" w:rsidR="002D3339" w:rsidRPr="00401F8D" w:rsidRDefault="002D3339" w:rsidP="00D64612">
            <w:pPr>
              <w:rPr>
                <w:rFonts w:ascii="Arial" w:hAnsi="Arial" w:cs="Arial"/>
                <w:sz w:val="20"/>
                <w:szCs w:val="20"/>
                <w:lang w:val="en-GB"/>
              </w:rPr>
            </w:pPr>
          </w:p>
        </w:tc>
        <w:tc>
          <w:tcPr>
            <w:tcW w:w="2272" w:type="dxa"/>
          </w:tcPr>
          <w:p w14:paraId="242F9540" w14:textId="77777777" w:rsidR="002D3339" w:rsidRPr="00401F8D" w:rsidRDefault="002D3339" w:rsidP="00D64612">
            <w:pPr>
              <w:rPr>
                <w:rFonts w:ascii="Arial" w:hAnsi="Arial" w:cs="Arial"/>
                <w:sz w:val="20"/>
                <w:szCs w:val="20"/>
                <w:lang w:val="en-GB"/>
              </w:rPr>
            </w:pPr>
          </w:p>
        </w:tc>
      </w:tr>
      <w:tr w:rsidR="002D3339" w:rsidRPr="00401F8D" w14:paraId="242F9545" w14:textId="77777777" w:rsidTr="00A05058">
        <w:tc>
          <w:tcPr>
            <w:tcW w:w="6062" w:type="dxa"/>
            <w:shd w:val="clear" w:color="auto" w:fill="F3F3F3"/>
          </w:tcPr>
          <w:p w14:paraId="242F9542"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Of</w:t>
            </w:r>
            <w:r w:rsidRPr="00DD2740">
              <w:rPr>
                <w:rFonts w:ascii="Arial" w:hAnsi="Arial" w:cs="Arial"/>
                <w:sz w:val="20"/>
                <w:szCs w:val="20"/>
                <w:highlight w:val="yellow"/>
                <w:lang w:val="en-GB"/>
              </w:rPr>
              <w:t>fice costs&gt;</w:t>
            </w:r>
          </w:p>
        </w:tc>
        <w:tc>
          <w:tcPr>
            <w:tcW w:w="1134" w:type="dxa"/>
          </w:tcPr>
          <w:p w14:paraId="242F9543" w14:textId="77777777" w:rsidR="002D3339" w:rsidRPr="00401F8D" w:rsidRDefault="002D3339" w:rsidP="00D64612">
            <w:pPr>
              <w:rPr>
                <w:rFonts w:ascii="Arial" w:hAnsi="Arial" w:cs="Arial"/>
                <w:sz w:val="20"/>
                <w:szCs w:val="20"/>
                <w:lang w:val="en-GB"/>
              </w:rPr>
            </w:pPr>
          </w:p>
        </w:tc>
        <w:tc>
          <w:tcPr>
            <w:tcW w:w="2272" w:type="dxa"/>
          </w:tcPr>
          <w:p w14:paraId="242F9544" w14:textId="77777777" w:rsidR="002D3339" w:rsidRPr="00401F8D" w:rsidRDefault="002D3339" w:rsidP="00D64612">
            <w:pPr>
              <w:rPr>
                <w:rFonts w:ascii="Arial" w:hAnsi="Arial" w:cs="Arial"/>
                <w:sz w:val="20"/>
                <w:szCs w:val="20"/>
                <w:lang w:val="en-GB"/>
              </w:rPr>
            </w:pPr>
          </w:p>
        </w:tc>
      </w:tr>
      <w:tr w:rsidR="002D3339" w:rsidRPr="00401F8D" w14:paraId="242F9549" w14:textId="77777777" w:rsidTr="00A05058">
        <w:tc>
          <w:tcPr>
            <w:tcW w:w="6062" w:type="dxa"/>
            <w:shd w:val="clear" w:color="auto" w:fill="F3F3F3"/>
          </w:tcPr>
          <w:p w14:paraId="242F9546"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242F9547" w14:textId="77777777" w:rsidR="002D3339" w:rsidRPr="00401F8D" w:rsidRDefault="002D3339" w:rsidP="00D64612">
            <w:pPr>
              <w:rPr>
                <w:rFonts w:ascii="Arial" w:hAnsi="Arial" w:cs="Arial"/>
                <w:sz w:val="20"/>
                <w:szCs w:val="20"/>
                <w:lang w:val="en-GB"/>
              </w:rPr>
            </w:pPr>
          </w:p>
        </w:tc>
        <w:tc>
          <w:tcPr>
            <w:tcW w:w="2272" w:type="dxa"/>
          </w:tcPr>
          <w:p w14:paraId="242F9548" w14:textId="77777777" w:rsidR="002D3339" w:rsidRPr="00401F8D" w:rsidRDefault="002D3339" w:rsidP="00D64612">
            <w:pPr>
              <w:rPr>
                <w:rFonts w:ascii="Arial" w:hAnsi="Arial" w:cs="Arial"/>
                <w:sz w:val="20"/>
                <w:szCs w:val="20"/>
                <w:lang w:val="en-GB"/>
              </w:rPr>
            </w:pPr>
          </w:p>
        </w:tc>
      </w:tr>
      <w:tr w:rsidR="00554E89" w:rsidRPr="00401F8D" w14:paraId="242F954D" w14:textId="77777777" w:rsidTr="00A05058">
        <w:tc>
          <w:tcPr>
            <w:tcW w:w="6062" w:type="dxa"/>
            <w:shd w:val="clear" w:color="auto" w:fill="F3F3F3"/>
          </w:tcPr>
          <w:p w14:paraId="242F954A"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242F954B" w14:textId="77777777" w:rsidR="00554E89" w:rsidRPr="00401F8D" w:rsidRDefault="00554E89" w:rsidP="00D64612">
            <w:pPr>
              <w:rPr>
                <w:rFonts w:ascii="Arial" w:hAnsi="Arial" w:cs="Arial"/>
                <w:sz w:val="20"/>
                <w:szCs w:val="20"/>
                <w:lang w:val="en-GB"/>
              </w:rPr>
            </w:pPr>
          </w:p>
        </w:tc>
        <w:tc>
          <w:tcPr>
            <w:tcW w:w="2272" w:type="dxa"/>
          </w:tcPr>
          <w:p w14:paraId="242F954C" w14:textId="77777777" w:rsidR="00554E89" w:rsidRPr="00401F8D" w:rsidRDefault="00554E89" w:rsidP="00D64612">
            <w:pPr>
              <w:rPr>
                <w:rFonts w:ascii="Arial" w:hAnsi="Arial" w:cs="Arial"/>
                <w:sz w:val="20"/>
                <w:szCs w:val="20"/>
                <w:lang w:val="en-GB"/>
              </w:rPr>
            </w:pPr>
          </w:p>
        </w:tc>
      </w:tr>
      <w:tr w:rsidR="00554E89" w:rsidRPr="004B0B5A" w14:paraId="242F9551" w14:textId="77777777" w:rsidTr="00A05058">
        <w:tc>
          <w:tcPr>
            <w:tcW w:w="6062" w:type="dxa"/>
            <w:shd w:val="clear" w:color="auto" w:fill="F3F3F3"/>
          </w:tcPr>
          <w:p w14:paraId="242F954E"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242F954F" w14:textId="77777777" w:rsidR="00554E89" w:rsidRPr="00A9678F" w:rsidRDefault="00554E89" w:rsidP="00D64612">
            <w:pPr>
              <w:rPr>
                <w:rFonts w:ascii="Arial" w:hAnsi="Arial" w:cs="Arial"/>
                <w:sz w:val="20"/>
                <w:szCs w:val="20"/>
                <w:lang w:val="en-GB"/>
              </w:rPr>
            </w:pPr>
          </w:p>
        </w:tc>
        <w:tc>
          <w:tcPr>
            <w:tcW w:w="2272" w:type="dxa"/>
          </w:tcPr>
          <w:p w14:paraId="242F9550" w14:textId="77777777" w:rsidR="00554E89" w:rsidRPr="00A9678F" w:rsidRDefault="00554E89" w:rsidP="00D64612">
            <w:pPr>
              <w:rPr>
                <w:rFonts w:ascii="Arial" w:hAnsi="Arial" w:cs="Arial"/>
                <w:sz w:val="20"/>
                <w:szCs w:val="20"/>
                <w:lang w:val="en-GB"/>
              </w:rPr>
            </w:pPr>
          </w:p>
        </w:tc>
      </w:tr>
      <w:tr w:rsidR="00A71958" w:rsidRPr="00401F8D" w14:paraId="242F9555" w14:textId="77777777" w:rsidTr="00A05058">
        <w:tc>
          <w:tcPr>
            <w:tcW w:w="6062" w:type="dxa"/>
            <w:shd w:val="clear" w:color="auto" w:fill="F3F3F3"/>
          </w:tcPr>
          <w:p w14:paraId="242F9552"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242F9553" w14:textId="77777777" w:rsidR="00A71958" w:rsidRPr="00401F8D" w:rsidRDefault="00A71958" w:rsidP="00D64612">
            <w:pPr>
              <w:rPr>
                <w:rFonts w:ascii="Arial" w:hAnsi="Arial" w:cs="Arial"/>
                <w:sz w:val="20"/>
                <w:szCs w:val="20"/>
                <w:lang w:val="en-GB"/>
              </w:rPr>
            </w:pPr>
          </w:p>
        </w:tc>
        <w:tc>
          <w:tcPr>
            <w:tcW w:w="2272" w:type="dxa"/>
          </w:tcPr>
          <w:p w14:paraId="242F9554" w14:textId="77777777" w:rsidR="00A71958" w:rsidRPr="00401F8D" w:rsidRDefault="00A71958" w:rsidP="00D64612">
            <w:pPr>
              <w:rPr>
                <w:rFonts w:ascii="Arial" w:hAnsi="Arial" w:cs="Arial"/>
                <w:sz w:val="20"/>
                <w:szCs w:val="20"/>
                <w:lang w:val="en-GB"/>
              </w:rPr>
            </w:pPr>
          </w:p>
        </w:tc>
      </w:tr>
    </w:tbl>
    <w:p w14:paraId="242F9556" w14:textId="77777777" w:rsidR="00554E89" w:rsidRDefault="00554E89" w:rsidP="00554E89">
      <w:pPr>
        <w:rPr>
          <w:rFonts w:ascii="Arial" w:hAnsi="Arial" w:cs="Arial"/>
          <w:b/>
          <w:sz w:val="20"/>
          <w:szCs w:val="20"/>
          <w:highlight w:val="lightGray"/>
          <w:lang w:val="en-GB"/>
        </w:rPr>
      </w:pPr>
    </w:p>
    <w:p w14:paraId="242F9557" w14:textId="77777777" w:rsidR="00554E89" w:rsidRDefault="00554E89" w:rsidP="00554E89">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w:t>
      </w:r>
      <w:r w:rsidR="00163AB9" w:rsidRPr="005917C4">
        <w:rPr>
          <w:rFonts w:ascii="Arial" w:hAnsi="Arial" w:cs="Arial"/>
          <w:b/>
          <w:sz w:val="20"/>
          <w:szCs w:val="20"/>
          <w:highlight w:val="cyan"/>
          <w:lang w:val="en-US"/>
        </w:rPr>
        <w:t xml:space="preserve">: </w:t>
      </w:r>
      <w:r w:rsidRPr="005917C4">
        <w:rPr>
          <w:rFonts w:ascii="Arial" w:hAnsi="Arial" w:cs="Arial"/>
          <w:b/>
          <w:sz w:val="20"/>
          <w:szCs w:val="20"/>
          <w:highlight w:val="cyan"/>
          <w:lang w:val="en-US"/>
        </w:rPr>
        <w:t>Fee</w:t>
      </w:r>
      <w:r w:rsidR="00A71958" w:rsidRPr="005917C4">
        <w:rPr>
          <w:rFonts w:ascii="Arial" w:hAnsi="Arial" w:cs="Arial"/>
          <w:b/>
          <w:sz w:val="20"/>
          <w:szCs w:val="20"/>
          <w:highlight w:val="cyan"/>
          <w:lang w:val="en-US"/>
        </w:rPr>
        <w:t>s</w:t>
      </w:r>
      <w:r w:rsidRPr="005917C4">
        <w:rPr>
          <w:rFonts w:ascii="Arial" w:hAnsi="Arial" w:cs="Arial"/>
          <w:b/>
          <w:sz w:val="20"/>
          <w:szCs w:val="20"/>
          <w:highlight w:val="cyan"/>
          <w:lang w:val="en-US"/>
        </w:rPr>
        <w:t>/time</w:t>
      </w:r>
      <w:r w:rsidR="00163AB9" w:rsidRPr="005917C4">
        <w:rPr>
          <w:rFonts w:ascii="Arial" w:hAnsi="Arial" w:cs="Arial"/>
          <w:b/>
          <w:sz w:val="20"/>
          <w:szCs w:val="20"/>
          <w:highlight w:val="cyan"/>
          <w:lang w:val="en-US"/>
        </w:rPr>
        <w:t xml:space="preserve"> </w:t>
      </w:r>
      <w:r w:rsidR="005917C4"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42F955B" w14:textId="77777777" w:rsidTr="006E3195">
        <w:tc>
          <w:tcPr>
            <w:tcW w:w="6062" w:type="dxa"/>
            <w:shd w:val="clear" w:color="auto" w:fill="F3F3F3"/>
          </w:tcPr>
          <w:p w14:paraId="242F9558"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242F9559"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42F955A"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242F955F" w14:textId="77777777" w:rsidTr="006E3195">
        <w:tc>
          <w:tcPr>
            <w:tcW w:w="6062" w:type="dxa"/>
            <w:shd w:val="clear" w:color="auto" w:fill="F3F3F3"/>
          </w:tcPr>
          <w:p w14:paraId="242F955C" w14:textId="77777777" w:rsidR="000D1C05" w:rsidRPr="00A9678F" w:rsidRDefault="000D1C05" w:rsidP="000D1C05">
            <w:pPr>
              <w:rPr>
                <w:rFonts w:ascii="Arial" w:hAnsi="Arial" w:cs="Arial"/>
                <w:sz w:val="20"/>
                <w:szCs w:val="20"/>
                <w:lang w:val="en-GB"/>
              </w:rPr>
            </w:pPr>
            <w:r>
              <w:rPr>
                <w:rFonts w:ascii="Arial" w:hAnsi="Arial" w:cs="Arial"/>
                <w:sz w:val="20"/>
                <w:szCs w:val="20"/>
                <w:lang w:val="en-GB"/>
              </w:rPr>
              <w:t>Fee rate</w:t>
            </w:r>
          </w:p>
        </w:tc>
        <w:tc>
          <w:tcPr>
            <w:tcW w:w="1134" w:type="dxa"/>
          </w:tcPr>
          <w:p w14:paraId="242F955D" w14:textId="77777777" w:rsidR="000D1C05" w:rsidRPr="00401F8D" w:rsidRDefault="000D1C05" w:rsidP="00EA7BAA">
            <w:pPr>
              <w:rPr>
                <w:rFonts w:ascii="Arial" w:hAnsi="Arial" w:cs="Arial"/>
                <w:sz w:val="20"/>
                <w:szCs w:val="20"/>
                <w:lang w:val="en-GB"/>
              </w:rPr>
            </w:pPr>
          </w:p>
        </w:tc>
        <w:tc>
          <w:tcPr>
            <w:tcW w:w="2272" w:type="dxa"/>
          </w:tcPr>
          <w:p w14:paraId="242F955E" w14:textId="77777777" w:rsidR="000D1C05" w:rsidRPr="00401F8D" w:rsidRDefault="000D1C05" w:rsidP="00EA7BAA">
            <w:pPr>
              <w:rPr>
                <w:rFonts w:ascii="Arial" w:hAnsi="Arial" w:cs="Arial"/>
                <w:sz w:val="20"/>
                <w:szCs w:val="20"/>
                <w:lang w:val="en-GB"/>
              </w:rPr>
            </w:pPr>
          </w:p>
        </w:tc>
      </w:tr>
      <w:tr w:rsidR="000D1C05" w:rsidRPr="001D4295" w14:paraId="242F9563" w14:textId="77777777" w:rsidTr="0087648E">
        <w:tc>
          <w:tcPr>
            <w:tcW w:w="6062" w:type="dxa"/>
          </w:tcPr>
          <w:p w14:paraId="242F9560" w14:textId="77777777" w:rsidR="000D1C05" w:rsidRPr="001D4295" w:rsidRDefault="000D1C05" w:rsidP="000D1C05">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242F9561" w14:textId="77777777" w:rsidR="000D1C05" w:rsidRPr="001D4295" w:rsidRDefault="000D1C05" w:rsidP="00EA7BAA">
            <w:pPr>
              <w:rPr>
                <w:rFonts w:ascii="Arial" w:hAnsi="Arial" w:cs="Arial"/>
                <w:sz w:val="20"/>
                <w:szCs w:val="20"/>
                <w:lang w:val="en-GB"/>
              </w:rPr>
            </w:pPr>
          </w:p>
        </w:tc>
        <w:tc>
          <w:tcPr>
            <w:tcW w:w="2272" w:type="dxa"/>
          </w:tcPr>
          <w:p w14:paraId="242F9562" w14:textId="77777777" w:rsidR="000D1C05" w:rsidRPr="001D4295" w:rsidRDefault="000D1C05" w:rsidP="00EA7BAA">
            <w:pPr>
              <w:rPr>
                <w:rFonts w:ascii="Arial" w:hAnsi="Arial" w:cs="Arial"/>
                <w:sz w:val="20"/>
                <w:szCs w:val="20"/>
                <w:lang w:val="en-GB"/>
              </w:rPr>
            </w:pPr>
          </w:p>
        </w:tc>
      </w:tr>
      <w:tr w:rsidR="000D1C05" w:rsidRPr="00306828" w14:paraId="242F9567" w14:textId="77777777" w:rsidTr="00DD1422">
        <w:tc>
          <w:tcPr>
            <w:tcW w:w="6062" w:type="dxa"/>
            <w:tcBorders>
              <w:bottom w:val="single" w:sz="4" w:space="0" w:color="auto"/>
            </w:tcBorders>
            <w:shd w:val="clear" w:color="auto" w:fill="F3F3F3"/>
          </w:tcPr>
          <w:p w14:paraId="242F9564" w14:textId="77777777" w:rsidR="000D1C05" w:rsidRPr="00306828" w:rsidRDefault="000D1C05" w:rsidP="000D1C05">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242F9565"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242F9566" w14:textId="77777777" w:rsidR="000D1C05" w:rsidRPr="00306828" w:rsidRDefault="000D1C05" w:rsidP="00EA7BAA">
            <w:pPr>
              <w:rPr>
                <w:rFonts w:ascii="Arial" w:hAnsi="Arial" w:cs="Arial"/>
                <w:b/>
                <w:sz w:val="20"/>
                <w:szCs w:val="20"/>
                <w:lang w:val="en-GB"/>
              </w:rPr>
            </w:pPr>
          </w:p>
        </w:tc>
      </w:tr>
      <w:tr w:rsidR="000D1C05" w:rsidRPr="001D4295" w14:paraId="242F956B" w14:textId="77777777" w:rsidTr="00DD1422">
        <w:tc>
          <w:tcPr>
            <w:tcW w:w="6062" w:type="dxa"/>
            <w:shd w:val="pct10" w:color="auto" w:fill="auto"/>
          </w:tcPr>
          <w:p w14:paraId="242F9568" w14:textId="77777777" w:rsidR="000D1C05" w:rsidRPr="001D4295" w:rsidRDefault="000D1C05" w:rsidP="00EA7BAA">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242F9569" w14:textId="77777777" w:rsidR="000D1C05" w:rsidRPr="001D4295" w:rsidRDefault="000D1C05" w:rsidP="00EA7BAA">
            <w:pPr>
              <w:rPr>
                <w:rFonts w:ascii="Arial" w:hAnsi="Arial" w:cs="Arial"/>
                <w:b/>
                <w:sz w:val="20"/>
                <w:szCs w:val="20"/>
                <w:lang w:val="en-GB"/>
              </w:rPr>
            </w:pPr>
          </w:p>
        </w:tc>
        <w:tc>
          <w:tcPr>
            <w:tcW w:w="2272" w:type="dxa"/>
            <w:shd w:val="pct10" w:color="auto" w:fill="auto"/>
          </w:tcPr>
          <w:p w14:paraId="242F956A" w14:textId="77777777" w:rsidR="000D1C05" w:rsidRPr="001D4295" w:rsidRDefault="000D1C05" w:rsidP="00EA7BAA">
            <w:pPr>
              <w:rPr>
                <w:rFonts w:ascii="Arial" w:hAnsi="Arial" w:cs="Arial"/>
                <w:b/>
                <w:sz w:val="20"/>
                <w:szCs w:val="20"/>
                <w:lang w:val="en-GB"/>
              </w:rPr>
            </w:pPr>
          </w:p>
        </w:tc>
      </w:tr>
      <w:tr w:rsidR="000D1C05" w:rsidRPr="00401F8D" w14:paraId="242F956F" w14:textId="77777777" w:rsidTr="006E3195">
        <w:tc>
          <w:tcPr>
            <w:tcW w:w="6062" w:type="dxa"/>
            <w:shd w:val="clear" w:color="auto" w:fill="F3F3F3"/>
          </w:tcPr>
          <w:p w14:paraId="242F956C" w14:textId="77777777" w:rsidR="000D1C05" w:rsidRPr="00DD2740" w:rsidRDefault="0041104A" w:rsidP="00EA7BAA">
            <w:pPr>
              <w:rPr>
                <w:rFonts w:ascii="Arial" w:hAnsi="Arial" w:cs="Arial"/>
                <w:b/>
                <w:sz w:val="20"/>
                <w:szCs w:val="20"/>
                <w:highlight w:val="yellow"/>
                <w:lang w:val="en-GB"/>
              </w:rPr>
            </w:pPr>
            <w:r w:rsidRPr="00DD2740">
              <w:rPr>
                <w:rFonts w:ascii="Arial" w:hAnsi="Arial" w:cs="Arial"/>
                <w:sz w:val="20"/>
                <w:szCs w:val="20"/>
                <w:highlight w:val="yellow"/>
                <w:lang w:val="en-GB"/>
              </w:rPr>
              <w:t>&lt;T</w:t>
            </w:r>
            <w:r w:rsidR="000D1C05" w:rsidRPr="00DD2740">
              <w:rPr>
                <w:rFonts w:ascii="Arial" w:hAnsi="Arial" w:cs="Arial"/>
                <w:sz w:val="20"/>
                <w:szCs w:val="20"/>
                <w:highlight w:val="yellow"/>
                <w:lang w:val="en-GB"/>
              </w:rPr>
              <w:t>ransport&gt;</w:t>
            </w:r>
          </w:p>
        </w:tc>
        <w:tc>
          <w:tcPr>
            <w:tcW w:w="1134" w:type="dxa"/>
          </w:tcPr>
          <w:p w14:paraId="242F956D" w14:textId="77777777" w:rsidR="000D1C05" w:rsidRPr="00401F8D" w:rsidRDefault="000D1C05" w:rsidP="00EA7BAA">
            <w:pPr>
              <w:rPr>
                <w:rFonts w:ascii="Arial" w:hAnsi="Arial" w:cs="Arial"/>
                <w:sz w:val="20"/>
                <w:szCs w:val="20"/>
                <w:lang w:val="en-GB"/>
              </w:rPr>
            </w:pPr>
          </w:p>
        </w:tc>
        <w:tc>
          <w:tcPr>
            <w:tcW w:w="2272" w:type="dxa"/>
          </w:tcPr>
          <w:p w14:paraId="242F956E" w14:textId="77777777" w:rsidR="000D1C05" w:rsidRPr="00401F8D" w:rsidRDefault="000D1C05" w:rsidP="00EA7BAA">
            <w:pPr>
              <w:rPr>
                <w:rFonts w:ascii="Arial" w:hAnsi="Arial" w:cs="Arial"/>
                <w:sz w:val="20"/>
                <w:szCs w:val="20"/>
                <w:lang w:val="en-GB"/>
              </w:rPr>
            </w:pPr>
          </w:p>
        </w:tc>
      </w:tr>
      <w:tr w:rsidR="000D1C05" w:rsidRPr="00401F8D" w14:paraId="242F9573" w14:textId="77777777" w:rsidTr="006E3195">
        <w:tc>
          <w:tcPr>
            <w:tcW w:w="6062" w:type="dxa"/>
            <w:shd w:val="clear" w:color="auto" w:fill="F3F3F3"/>
          </w:tcPr>
          <w:p w14:paraId="242F9570" w14:textId="77777777" w:rsidR="000D1C05" w:rsidRPr="00DD2740" w:rsidRDefault="000D1C05" w:rsidP="00EA7BA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242F9571" w14:textId="77777777" w:rsidR="000D1C05" w:rsidRPr="00401F8D" w:rsidRDefault="000D1C05" w:rsidP="00EA7BAA">
            <w:pPr>
              <w:rPr>
                <w:rFonts w:ascii="Arial" w:hAnsi="Arial" w:cs="Arial"/>
                <w:sz w:val="20"/>
                <w:szCs w:val="20"/>
                <w:lang w:val="en-GB"/>
              </w:rPr>
            </w:pPr>
          </w:p>
        </w:tc>
        <w:tc>
          <w:tcPr>
            <w:tcW w:w="2272" w:type="dxa"/>
          </w:tcPr>
          <w:p w14:paraId="242F9572" w14:textId="77777777" w:rsidR="000D1C05" w:rsidRPr="00401F8D" w:rsidRDefault="000D1C05" w:rsidP="00EA7BAA">
            <w:pPr>
              <w:rPr>
                <w:rFonts w:ascii="Arial" w:hAnsi="Arial" w:cs="Arial"/>
                <w:sz w:val="20"/>
                <w:szCs w:val="20"/>
                <w:lang w:val="en-GB"/>
              </w:rPr>
            </w:pPr>
          </w:p>
        </w:tc>
      </w:tr>
      <w:tr w:rsidR="000D1C05" w:rsidRPr="00401F8D" w14:paraId="242F9577" w14:textId="77777777" w:rsidTr="006E3195">
        <w:tc>
          <w:tcPr>
            <w:tcW w:w="6062" w:type="dxa"/>
            <w:shd w:val="clear" w:color="auto" w:fill="F3F3F3"/>
          </w:tcPr>
          <w:p w14:paraId="242F9574"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242F9575" w14:textId="77777777" w:rsidR="000D1C05" w:rsidRPr="00401F8D" w:rsidRDefault="000D1C05" w:rsidP="00EA7BAA">
            <w:pPr>
              <w:rPr>
                <w:rFonts w:ascii="Arial" w:hAnsi="Arial" w:cs="Arial"/>
                <w:sz w:val="20"/>
                <w:szCs w:val="20"/>
                <w:lang w:val="en-GB"/>
              </w:rPr>
            </w:pPr>
          </w:p>
        </w:tc>
        <w:tc>
          <w:tcPr>
            <w:tcW w:w="2272" w:type="dxa"/>
          </w:tcPr>
          <w:p w14:paraId="242F9576" w14:textId="77777777" w:rsidR="000D1C05" w:rsidRPr="00401F8D" w:rsidRDefault="000D1C05" w:rsidP="00EA7BAA">
            <w:pPr>
              <w:rPr>
                <w:rFonts w:ascii="Arial" w:hAnsi="Arial" w:cs="Arial"/>
                <w:sz w:val="20"/>
                <w:szCs w:val="20"/>
                <w:lang w:val="en-GB"/>
              </w:rPr>
            </w:pPr>
          </w:p>
        </w:tc>
      </w:tr>
      <w:tr w:rsidR="000D1C05" w:rsidRPr="00401F8D" w14:paraId="242F957B" w14:textId="77777777" w:rsidTr="006E3195">
        <w:tc>
          <w:tcPr>
            <w:tcW w:w="6062" w:type="dxa"/>
            <w:shd w:val="clear" w:color="auto" w:fill="F3F3F3"/>
          </w:tcPr>
          <w:p w14:paraId="242F9578"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ffice costs&gt;</w:t>
            </w:r>
          </w:p>
        </w:tc>
        <w:tc>
          <w:tcPr>
            <w:tcW w:w="1134" w:type="dxa"/>
          </w:tcPr>
          <w:p w14:paraId="242F9579" w14:textId="77777777" w:rsidR="000D1C05" w:rsidRPr="00401F8D" w:rsidRDefault="000D1C05" w:rsidP="00EA7BAA">
            <w:pPr>
              <w:rPr>
                <w:rFonts w:ascii="Arial" w:hAnsi="Arial" w:cs="Arial"/>
                <w:sz w:val="20"/>
                <w:szCs w:val="20"/>
                <w:lang w:val="en-GB"/>
              </w:rPr>
            </w:pPr>
          </w:p>
        </w:tc>
        <w:tc>
          <w:tcPr>
            <w:tcW w:w="2272" w:type="dxa"/>
          </w:tcPr>
          <w:p w14:paraId="242F957A" w14:textId="77777777" w:rsidR="000D1C05" w:rsidRPr="00401F8D" w:rsidRDefault="000D1C05" w:rsidP="00EA7BAA">
            <w:pPr>
              <w:rPr>
                <w:rFonts w:ascii="Arial" w:hAnsi="Arial" w:cs="Arial"/>
                <w:sz w:val="20"/>
                <w:szCs w:val="20"/>
                <w:lang w:val="en-GB"/>
              </w:rPr>
            </w:pPr>
          </w:p>
        </w:tc>
      </w:tr>
      <w:tr w:rsidR="000D1C05" w:rsidRPr="00401F8D" w14:paraId="242F957F" w14:textId="77777777" w:rsidTr="006E3195">
        <w:tc>
          <w:tcPr>
            <w:tcW w:w="6062" w:type="dxa"/>
            <w:shd w:val="clear" w:color="auto" w:fill="F3F3F3"/>
          </w:tcPr>
          <w:p w14:paraId="242F957C" w14:textId="77777777" w:rsidR="000D1C05" w:rsidRPr="00DD2740" w:rsidRDefault="000D1C05" w:rsidP="00163AB9">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242F957D" w14:textId="77777777" w:rsidR="000D1C05" w:rsidRPr="00401F8D" w:rsidRDefault="000D1C05" w:rsidP="00EA7BAA">
            <w:pPr>
              <w:rPr>
                <w:rFonts w:ascii="Arial" w:hAnsi="Arial" w:cs="Arial"/>
                <w:sz w:val="20"/>
                <w:szCs w:val="20"/>
                <w:lang w:val="en-GB"/>
              </w:rPr>
            </w:pPr>
          </w:p>
        </w:tc>
        <w:tc>
          <w:tcPr>
            <w:tcW w:w="2272" w:type="dxa"/>
          </w:tcPr>
          <w:p w14:paraId="242F957E" w14:textId="77777777" w:rsidR="000D1C05" w:rsidRPr="00401F8D" w:rsidRDefault="000D1C05" w:rsidP="00EA7BAA">
            <w:pPr>
              <w:rPr>
                <w:rFonts w:ascii="Arial" w:hAnsi="Arial" w:cs="Arial"/>
                <w:sz w:val="20"/>
                <w:szCs w:val="20"/>
                <w:lang w:val="en-GB"/>
              </w:rPr>
            </w:pPr>
          </w:p>
        </w:tc>
      </w:tr>
      <w:tr w:rsidR="000D1C05" w:rsidRPr="00401F8D" w14:paraId="242F9583" w14:textId="77777777" w:rsidTr="006E3195">
        <w:tc>
          <w:tcPr>
            <w:tcW w:w="6062" w:type="dxa"/>
            <w:shd w:val="clear" w:color="auto" w:fill="F3F3F3"/>
          </w:tcPr>
          <w:p w14:paraId="242F9580" w14:textId="77777777" w:rsidR="000D1C05" w:rsidRPr="00401F8D" w:rsidRDefault="00623423" w:rsidP="00623423">
            <w:pPr>
              <w:rPr>
                <w:rFonts w:ascii="Arial" w:hAnsi="Arial" w:cs="Arial"/>
                <w:b/>
                <w:sz w:val="20"/>
                <w:szCs w:val="20"/>
                <w:lang w:val="en-GB"/>
              </w:rPr>
            </w:pPr>
            <w:r>
              <w:rPr>
                <w:rFonts w:ascii="Arial" w:hAnsi="Arial" w:cs="Arial"/>
                <w:b/>
                <w:sz w:val="20"/>
                <w:szCs w:val="20"/>
                <w:lang w:val="en-GB"/>
              </w:rPr>
              <w:t>T</w:t>
            </w:r>
            <w:r w:rsidR="000D1C05">
              <w:rPr>
                <w:rFonts w:ascii="Arial" w:hAnsi="Arial" w:cs="Arial"/>
                <w:b/>
                <w:sz w:val="20"/>
                <w:szCs w:val="20"/>
                <w:lang w:val="en-GB"/>
              </w:rPr>
              <w:t xml:space="preserve">otal </w:t>
            </w:r>
            <w:r w:rsidR="000D1C05" w:rsidRPr="00401F8D">
              <w:rPr>
                <w:rFonts w:ascii="Arial" w:hAnsi="Arial" w:cs="Arial"/>
                <w:b/>
                <w:sz w:val="20"/>
                <w:szCs w:val="20"/>
                <w:lang w:val="en-GB"/>
              </w:rPr>
              <w:t>reimbursable expenses</w:t>
            </w:r>
          </w:p>
        </w:tc>
        <w:tc>
          <w:tcPr>
            <w:tcW w:w="1134" w:type="dxa"/>
          </w:tcPr>
          <w:p w14:paraId="242F9581" w14:textId="77777777" w:rsidR="000D1C05" w:rsidRPr="00401F8D" w:rsidRDefault="000D1C05" w:rsidP="00EA7BAA">
            <w:pPr>
              <w:rPr>
                <w:rFonts w:ascii="Arial" w:hAnsi="Arial" w:cs="Arial"/>
                <w:sz w:val="20"/>
                <w:szCs w:val="20"/>
                <w:lang w:val="en-GB"/>
              </w:rPr>
            </w:pPr>
          </w:p>
        </w:tc>
        <w:tc>
          <w:tcPr>
            <w:tcW w:w="2272" w:type="dxa"/>
          </w:tcPr>
          <w:p w14:paraId="242F9582" w14:textId="77777777" w:rsidR="000D1C05" w:rsidRPr="00401F8D" w:rsidRDefault="000D1C05" w:rsidP="00EA7BAA">
            <w:pPr>
              <w:rPr>
                <w:rFonts w:ascii="Arial" w:hAnsi="Arial" w:cs="Arial"/>
                <w:sz w:val="20"/>
                <w:szCs w:val="20"/>
                <w:lang w:val="en-GB"/>
              </w:rPr>
            </w:pPr>
          </w:p>
        </w:tc>
      </w:tr>
      <w:tr w:rsidR="000D1C05" w:rsidRPr="004B0B5A" w14:paraId="242F9587" w14:textId="77777777" w:rsidTr="006E3195">
        <w:tc>
          <w:tcPr>
            <w:tcW w:w="6062" w:type="dxa"/>
            <w:shd w:val="clear" w:color="auto" w:fill="F3F3F3"/>
          </w:tcPr>
          <w:p w14:paraId="242F9584" w14:textId="77777777" w:rsidR="000D1C05" w:rsidRPr="00A9678F" w:rsidRDefault="000D1C05" w:rsidP="00EA7BAA">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242F9585" w14:textId="77777777" w:rsidR="000D1C05" w:rsidRPr="00A9678F" w:rsidRDefault="000D1C05" w:rsidP="00EA7BAA">
            <w:pPr>
              <w:rPr>
                <w:rFonts w:ascii="Arial" w:hAnsi="Arial" w:cs="Arial"/>
                <w:sz w:val="20"/>
                <w:szCs w:val="20"/>
                <w:lang w:val="en-GB"/>
              </w:rPr>
            </w:pPr>
          </w:p>
        </w:tc>
        <w:tc>
          <w:tcPr>
            <w:tcW w:w="2272" w:type="dxa"/>
          </w:tcPr>
          <w:p w14:paraId="242F9586" w14:textId="77777777" w:rsidR="000D1C05" w:rsidRPr="00A9678F" w:rsidRDefault="000D1C05" w:rsidP="00EA7BAA">
            <w:pPr>
              <w:rPr>
                <w:rFonts w:ascii="Arial" w:hAnsi="Arial" w:cs="Arial"/>
                <w:sz w:val="20"/>
                <w:szCs w:val="20"/>
                <w:lang w:val="en-GB"/>
              </w:rPr>
            </w:pPr>
          </w:p>
        </w:tc>
      </w:tr>
      <w:tr w:rsidR="000D1C05" w:rsidRPr="00401F8D" w14:paraId="242F958B" w14:textId="77777777" w:rsidTr="006E3195">
        <w:tc>
          <w:tcPr>
            <w:tcW w:w="6062" w:type="dxa"/>
            <w:shd w:val="clear" w:color="auto" w:fill="F3F3F3"/>
          </w:tcPr>
          <w:p w14:paraId="242F9588" w14:textId="77777777" w:rsidR="000D1C05" w:rsidRPr="00401F8D" w:rsidRDefault="000D1C05" w:rsidP="00EA7BAA">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242F9589" w14:textId="77777777" w:rsidR="000D1C05" w:rsidRPr="00401F8D" w:rsidRDefault="000D1C05" w:rsidP="00EA7BAA">
            <w:pPr>
              <w:rPr>
                <w:rFonts w:ascii="Arial" w:hAnsi="Arial" w:cs="Arial"/>
                <w:sz w:val="20"/>
                <w:szCs w:val="20"/>
                <w:lang w:val="en-GB"/>
              </w:rPr>
            </w:pPr>
          </w:p>
        </w:tc>
        <w:tc>
          <w:tcPr>
            <w:tcW w:w="2272" w:type="dxa"/>
          </w:tcPr>
          <w:p w14:paraId="242F958A" w14:textId="77777777" w:rsidR="000D1C05" w:rsidRPr="00401F8D" w:rsidRDefault="000D1C05" w:rsidP="00EA7BAA">
            <w:pPr>
              <w:rPr>
                <w:rFonts w:ascii="Arial" w:hAnsi="Arial" w:cs="Arial"/>
                <w:sz w:val="20"/>
                <w:szCs w:val="20"/>
                <w:lang w:val="en-GB"/>
              </w:rPr>
            </w:pPr>
          </w:p>
        </w:tc>
      </w:tr>
    </w:tbl>
    <w:p w14:paraId="242F958C"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p w14:paraId="628531AE" w14:textId="77777777" w:rsidR="00DF063C" w:rsidRDefault="00DF063C" w:rsidP="00DF063C">
      <w:pPr>
        <w:rPr>
          <w:rFonts w:ascii="Arial" w:hAnsi="Arial" w:cs="Arial"/>
          <w:b/>
          <w:bCs/>
          <w:sz w:val="20"/>
          <w:szCs w:val="20"/>
          <w:lang w:val="en-GB"/>
        </w:rPr>
      </w:pPr>
    </w:p>
    <w:p w14:paraId="035FBA01" w14:textId="77777777" w:rsidR="00DF063C" w:rsidRDefault="00DF063C" w:rsidP="00DF063C">
      <w:pPr>
        <w:rPr>
          <w:rFonts w:ascii="Arial" w:hAnsi="Arial" w:cs="Arial"/>
          <w:b/>
          <w:bCs/>
          <w:sz w:val="20"/>
          <w:szCs w:val="20"/>
          <w:lang w:val="en-GB"/>
        </w:rPr>
      </w:pPr>
    </w:p>
    <w:p w14:paraId="0A8FD555" w14:textId="77777777" w:rsidR="00DF063C" w:rsidRDefault="00DF063C" w:rsidP="00DF063C">
      <w:pPr>
        <w:rPr>
          <w:rFonts w:ascii="Arial" w:hAnsi="Arial" w:cs="Arial"/>
          <w:b/>
          <w:bCs/>
          <w:sz w:val="20"/>
          <w:szCs w:val="20"/>
          <w:lang w:val="en-GB"/>
        </w:rPr>
      </w:pPr>
    </w:p>
    <w:p w14:paraId="17D3ADA6" w14:textId="77777777" w:rsidR="00DF063C" w:rsidRDefault="00DF063C" w:rsidP="00DF063C">
      <w:pPr>
        <w:rPr>
          <w:rFonts w:ascii="Arial" w:hAnsi="Arial" w:cs="Arial"/>
          <w:b/>
          <w:bCs/>
          <w:sz w:val="20"/>
          <w:szCs w:val="20"/>
          <w:lang w:val="en-GB"/>
        </w:rPr>
      </w:pPr>
    </w:p>
    <w:p w14:paraId="1BA01A0B" w14:textId="77777777" w:rsidR="00DF063C" w:rsidRDefault="00DF063C" w:rsidP="00DF063C">
      <w:pPr>
        <w:rPr>
          <w:rFonts w:ascii="Arial" w:hAnsi="Arial" w:cs="Arial"/>
          <w:b/>
          <w:bCs/>
          <w:sz w:val="20"/>
          <w:szCs w:val="20"/>
          <w:lang w:val="en-GB"/>
        </w:rPr>
      </w:pPr>
    </w:p>
    <w:p w14:paraId="0CA10A04" w14:textId="77777777" w:rsidR="00DF063C" w:rsidRDefault="00DF063C" w:rsidP="00DF063C">
      <w:pPr>
        <w:rPr>
          <w:rFonts w:ascii="Arial" w:hAnsi="Arial" w:cs="Arial"/>
          <w:b/>
          <w:bCs/>
          <w:sz w:val="20"/>
          <w:szCs w:val="20"/>
          <w:lang w:val="en-GB"/>
        </w:rPr>
      </w:pPr>
    </w:p>
    <w:p w14:paraId="7C10608A" w14:textId="77777777" w:rsidR="00DF063C" w:rsidRDefault="00DF063C" w:rsidP="00DF063C">
      <w:pPr>
        <w:rPr>
          <w:rFonts w:ascii="Arial" w:hAnsi="Arial" w:cs="Arial"/>
          <w:b/>
          <w:bCs/>
          <w:sz w:val="20"/>
          <w:szCs w:val="20"/>
          <w:lang w:val="en-GB"/>
        </w:rPr>
      </w:pPr>
    </w:p>
    <w:p w14:paraId="274CF430" w14:textId="2EE4013D" w:rsidR="00DF063C" w:rsidRPr="00EC4167" w:rsidRDefault="00DF063C" w:rsidP="00DF063C">
      <w:pPr>
        <w:rPr>
          <w:rFonts w:ascii="Arial" w:hAnsi="Arial" w:cs="Arial"/>
          <w:b/>
          <w:bCs/>
          <w:sz w:val="20"/>
          <w:szCs w:val="20"/>
          <w:lang w:val="en-GB"/>
        </w:rPr>
      </w:pPr>
      <w:r w:rsidRPr="00EC4167">
        <w:rPr>
          <w:rFonts w:ascii="Arial" w:hAnsi="Arial" w:cs="Arial"/>
          <w:b/>
          <w:bCs/>
          <w:sz w:val="20"/>
          <w:szCs w:val="20"/>
          <w:lang w:val="en-GB"/>
        </w:rPr>
        <w:lastRenderedPageBreak/>
        <w:t>VAT Obligation Statement</w:t>
      </w:r>
    </w:p>
    <w:p w14:paraId="4E409DAB" w14:textId="77777777" w:rsidR="00DF063C" w:rsidRPr="00EC4167" w:rsidRDefault="00DF063C" w:rsidP="00DF063C">
      <w:pPr>
        <w:rPr>
          <w:rFonts w:ascii="Arial" w:hAnsi="Arial" w:cs="Arial"/>
          <w:sz w:val="20"/>
          <w:szCs w:val="20"/>
          <w:lang w:val="en-GB"/>
        </w:rPr>
      </w:pPr>
      <w:r w:rsidRPr="00EC4167">
        <w:rPr>
          <w:rFonts w:ascii="Arial" w:hAnsi="Arial" w:cs="Arial"/>
          <w:sz w:val="20"/>
          <w:szCs w:val="20"/>
          <w:lang w:val="en-GB"/>
        </w:rPr>
        <w:t xml:space="preserve">Clearly state whether you are legally obligated to charge VAT for goods and/or services. </w:t>
      </w:r>
    </w:p>
    <w:p w14:paraId="1FED86DC" w14:textId="77777777" w:rsidR="00DF063C" w:rsidRDefault="00DF063C" w:rsidP="00DF063C">
      <w:pPr>
        <w:rPr>
          <w:rFonts w:ascii="Arial" w:hAnsi="Arial" w:cs="Arial"/>
          <w:sz w:val="20"/>
          <w:szCs w:val="20"/>
          <w:lang w:val="en-GB"/>
        </w:rPr>
      </w:pPr>
    </w:p>
    <w:p w14:paraId="765B6250" w14:textId="77777777" w:rsidR="00DF063C" w:rsidRPr="00EC4167" w:rsidRDefault="00DF063C" w:rsidP="00DF063C">
      <w:pPr>
        <w:rPr>
          <w:rFonts w:ascii="Arial" w:hAnsi="Arial" w:cs="Arial"/>
          <w:sz w:val="20"/>
          <w:szCs w:val="20"/>
          <w:lang w:val="en-GB" w:eastAsia="en-US"/>
        </w:rPr>
      </w:pPr>
      <w:r w:rsidRPr="00EC4167">
        <w:rPr>
          <w:rFonts w:ascii="Arial" w:hAnsi="Arial" w:cs="Arial"/>
          <w:sz w:val="20"/>
          <w:szCs w:val="20"/>
          <w:lang w:val="en-GB"/>
        </w:rPr>
        <w:t>Tick appropriate box</w:t>
      </w:r>
    </w:p>
    <w:tbl>
      <w:tblPr>
        <w:tblStyle w:val="TableGrid"/>
        <w:tblW w:w="0" w:type="auto"/>
        <w:tblLook w:val="04A0" w:firstRow="1" w:lastRow="0" w:firstColumn="1" w:lastColumn="0" w:noHBand="0" w:noVBand="1"/>
      </w:tblPr>
      <w:tblGrid>
        <w:gridCol w:w="4746"/>
        <w:gridCol w:w="4747"/>
      </w:tblGrid>
      <w:tr w:rsidR="00DF063C" w:rsidRPr="004B0B5A" w14:paraId="035BD299" w14:textId="77777777" w:rsidTr="00A05058">
        <w:tc>
          <w:tcPr>
            <w:tcW w:w="4746" w:type="dxa"/>
          </w:tcPr>
          <w:p w14:paraId="2AD78057" w14:textId="77777777" w:rsidR="00DF063C" w:rsidRPr="00EC4167" w:rsidRDefault="00DF063C" w:rsidP="005F112A">
            <w:pPr>
              <w:rPr>
                <w:rFonts w:ascii="Arial" w:hAnsi="Arial" w:cs="Arial"/>
                <w:b/>
                <w:sz w:val="20"/>
                <w:szCs w:val="20"/>
                <w:lang w:val="en-GB"/>
              </w:rPr>
            </w:pPr>
            <w:r w:rsidRPr="00EC4167">
              <w:rPr>
                <w:rFonts w:ascii="Arial" w:hAnsi="Arial" w:cs="Arial"/>
                <w:b/>
                <w:sz w:val="20"/>
                <w:szCs w:val="20"/>
                <w:lang w:val="en-GB"/>
              </w:rPr>
              <w:t xml:space="preserve">YES </w:t>
            </w:r>
            <w:r w:rsidRPr="00E95E3E">
              <w:rPr>
                <w:rFonts w:ascii="Arial" w:hAnsi="Arial" w:cs="Arial"/>
                <w:bCs/>
                <w:sz w:val="20"/>
                <w:szCs w:val="20"/>
                <w:lang w:val="en-GB"/>
              </w:rPr>
              <w:t xml:space="preserve">– I </w:t>
            </w:r>
            <w:r w:rsidRPr="00E95E3E">
              <w:rPr>
                <w:rFonts w:ascii="Arial" w:hAnsi="Arial" w:cs="Arial"/>
                <w:b/>
                <w:sz w:val="20"/>
                <w:szCs w:val="20"/>
                <w:lang w:val="en-GB"/>
              </w:rPr>
              <w:t>AM</w:t>
            </w:r>
            <w:r w:rsidRPr="00E95E3E">
              <w:rPr>
                <w:rFonts w:ascii="Arial" w:hAnsi="Arial" w:cs="Arial"/>
                <w:bCs/>
                <w:sz w:val="20"/>
                <w:szCs w:val="20"/>
                <w:lang w:val="en-GB"/>
              </w:rPr>
              <w:t xml:space="preserve"> legally obligated to charge VAT</w:t>
            </w:r>
          </w:p>
        </w:tc>
        <w:tc>
          <w:tcPr>
            <w:tcW w:w="4747" w:type="dxa"/>
          </w:tcPr>
          <w:p w14:paraId="28634506" w14:textId="77777777" w:rsidR="00DF063C" w:rsidRPr="00EC4167" w:rsidRDefault="00DF063C" w:rsidP="005F112A">
            <w:pPr>
              <w:rPr>
                <w:rFonts w:ascii="Arial" w:hAnsi="Arial" w:cs="Arial"/>
                <w:b/>
                <w:sz w:val="20"/>
                <w:szCs w:val="20"/>
                <w:lang w:val="en-GB"/>
              </w:rPr>
            </w:pPr>
            <w:r w:rsidRPr="00EC4167">
              <w:rPr>
                <w:rFonts w:ascii="Arial" w:hAnsi="Arial" w:cs="Arial"/>
                <w:b/>
                <w:sz w:val="20"/>
                <w:szCs w:val="20"/>
                <w:lang w:val="en-GB"/>
              </w:rPr>
              <w:t xml:space="preserve">NO </w:t>
            </w:r>
            <w:r w:rsidRPr="00E95E3E">
              <w:rPr>
                <w:rFonts w:ascii="Arial" w:hAnsi="Arial" w:cs="Arial"/>
                <w:bCs/>
                <w:sz w:val="20"/>
                <w:szCs w:val="20"/>
                <w:lang w:val="en-GB"/>
              </w:rPr>
              <w:t xml:space="preserve">– I am </w:t>
            </w:r>
            <w:r w:rsidRPr="00E95E3E">
              <w:rPr>
                <w:rFonts w:ascii="Arial" w:hAnsi="Arial" w:cs="Arial"/>
                <w:b/>
                <w:sz w:val="20"/>
                <w:szCs w:val="20"/>
                <w:lang w:val="en-GB"/>
              </w:rPr>
              <w:t>NOT</w:t>
            </w:r>
            <w:r w:rsidRPr="00E95E3E">
              <w:rPr>
                <w:rFonts w:ascii="Arial" w:hAnsi="Arial" w:cs="Arial"/>
                <w:bCs/>
                <w:sz w:val="20"/>
                <w:szCs w:val="20"/>
                <w:lang w:val="en-GB"/>
              </w:rPr>
              <w:t xml:space="preserve"> legally obligated to charge VAT</w:t>
            </w:r>
          </w:p>
        </w:tc>
      </w:tr>
      <w:tr w:rsidR="00DF063C" w:rsidRPr="004B0B5A" w14:paraId="6AA5CD1A" w14:textId="77777777" w:rsidTr="00A05058">
        <w:trPr>
          <w:trHeight w:val="891"/>
        </w:trPr>
        <w:tc>
          <w:tcPr>
            <w:tcW w:w="4746" w:type="dxa"/>
          </w:tcPr>
          <w:p w14:paraId="74AADBC5" w14:textId="77777777" w:rsidR="00DF063C" w:rsidRPr="00EC4167" w:rsidRDefault="00DF063C" w:rsidP="005F112A">
            <w:pPr>
              <w:rPr>
                <w:rFonts w:ascii="Arial" w:hAnsi="Arial" w:cs="Arial"/>
                <w:b/>
                <w:sz w:val="20"/>
                <w:szCs w:val="20"/>
                <w:lang w:val="en-GB"/>
              </w:rPr>
            </w:pPr>
          </w:p>
        </w:tc>
        <w:tc>
          <w:tcPr>
            <w:tcW w:w="4747" w:type="dxa"/>
          </w:tcPr>
          <w:p w14:paraId="59BE0A81" w14:textId="77777777" w:rsidR="00DF063C" w:rsidRPr="00EC4167" w:rsidRDefault="00DF063C" w:rsidP="005F112A">
            <w:pPr>
              <w:rPr>
                <w:rFonts w:ascii="Arial" w:hAnsi="Arial" w:cs="Arial"/>
                <w:b/>
                <w:sz w:val="20"/>
                <w:szCs w:val="20"/>
                <w:lang w:val="en-GB"/>
              </w:rPr>
            </w:pPr>
          </w:p>
        </w:tc>
      </w:tr>
      <w:tr w:rsidR="00DF063C" w:rsidRPr="004B0B5A" w14:paraId="4C83E575" w14:textId="77777777" w:rsidTr="00A05058">
        <w:tc>
          <w:tcPr>
            <w:tcW w:w="4746" w:type="dxa"/>
          </w:tcPr>
          <w:p w14:paraId="75BA6144" w14:textId="77777777" w:rsidR="00DF063C" w:rsidRPr="00E95E3E" w:rsidRDefault="00DF063C" w:rsidP="005F112A">
            <w:pPr>
              <w:rPr>
                <w:rFonts w:ascii="Arial" w:hAnsi="Arial" w:cs="Arial"/>
                <w:bCs/>
                <w:sz w:val="20"/>
                <w:szCs w:val="20"/>
                <w:lang w:val="en-GB"/>
              </w:rPr>
            </w:pPr>
            <w:r w:rsidRPr="00E95E3E">
              <w:rPr>
                <w:rFonts w:ascii="Arial" w:hAnsi="Arial" w:cs="Arial"/>
                <w:bCs/>
                <w:sz w:val="20"/>
                <w:szCs w:val="20"/>
                <w:lang w:val="en-GB"/>
              </w:rPr>
              <w:t>State country of tax liability, if any</w:t>
            </w:r>
          </w:p>
        </w:tc>
        <w:tc>
          <w:tcPr>
            <w:tcW w:w="4747" w:type="dxa"/>
          </w:tcPr>
          <w:p w14:paraId="0A327374" w14:textId="77777777" w:rsidR="00DF063C" w:rsidRPr="00E95E3E" w:rsidRDefault="00DF063C" w:rsidP="005F112A">
            <w:pPr>
              <w:rPr>
                <w:rFonts w:ascii="Arial" w:hAnsi="Arial" w:cs="Arial"/>
                <w:bCs/>
                <w:sz w:val="20"/>
                <w:szCs w:val="20"/>
                <w:lang w:val="en-GB"/>
              </w:rPr>
            </w:pPr>
          </w:p>
        </w:tc>
      </w:tr>
      <w:tr w:rsidR="00DF063C" w:rsidRPr="00EC4167" w14:paraId="1C82F2B1" w14:textId="77777777" w:rsidTr="00A05058">
        <w:tc>
          <w:tcPr>
            <w:tcW w:w="4746" w:type="dxa"/>
          </w:tcPr>
          <w:p w14:paraId="7B069BCE" w14:textId="77777777" w:rsidR="00DF063C" w:rsidRPr="00E95E3E" w:rsidRDefault="00DF063C" w:rsidP="005F112A">
            <w:pPr>
              <w:rPr>
                <w:rFonts w:ascii="Arial" w:hAnsi="Arial" w:cs="Arial"/>
                <w:bCs/>
                <w:sz w:val="20"/>
                <w:szCs w:val="20"/>
                <w:lang w:val="en-GB"/>
              </w:rPr>
            </w:pPr>
            <w:r w:rsidRPr="00E95E3E">
              <w:rPr>
                <w:rFonts w:ascii="Arial" w:hAnsi="Arial" w:cs="Arial"/>
                <w:bCs/>
                <w:sz w:val="20"/>
                <w:szCs w:val="20"/>
                <w:lang w:val="en-GB"/>
              </w:rPr>
              <w:t>State applicable VAT rate</w:t>
            </w:r>
          </w:p>
        </w:tc>
        <w:tc>
          <w:tcPr>
            <w:tcW w:w="4747" w:type="dxa"/>
          </w:tcPr>
          <w:p w14:paraId="47943A07" w14:textId="77777777" w:rsidR="00DF063C" w:rsidRPr="00E95E3E" w:rsidRDefault="00DF063C" w:rsidP="005F112A">
            <w:pPr>
              <w:rPr>
                <w:rFonts w:ascii="Arial" w:hAnsi="Arial" w:cs="Arial"/>
                <w:bCs/>
                <w:sz w:val="20"/>
                <w:szCs w:val="20"/>
                <w:lang w:val="en-GB"/>
              </w:rPr>
            </w:pPr>
          </w:p>
        </w:tc>
      </w:tr>
    </w:tbl>
    <w:p w14:paraId="66A5231A" w14:textId="77777777" w:rsidR="00DF063C" w:rsidRDefault="00DF063C" w:rsidP="00DF063C">
      <w:pPr>
        <w:rPr>
          <w:rFonts w:ascii="Arial" w:hAnsi="Arial" w:cs="Arial"/>
          <w:b/>
          <w:color w:val="FF0000"/>
          <w:sz w:val="20"/>
          <w:szCs w:val="20"/>
          <w:lang w:val="en-GB"/>
        </w:rPr>
      </w:pPr>
    </w:p>
    <w:p w14:paraId="3B1F3939" w14:textId="77777777" w:rsidR="000D073C" w:rsidRDefault="000D073C" w:rsidP="00554E89">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242F958E" w14:textId="77777777" w:rsidTr="00026CAD">
        <w:trPr>
          <w:cantSplit/>
        </w:trPr>
        <w:tc>
          <w:tcPr>
            <w:tcW w:w="9426" w:type="dxa"/>
            <w:gridSpan w:val="2"/>
            <w:shd w:val="pct10" w:color="auto" w:fill="auto"/>
          </w:tcPr>
          <w:p w14:paraId="242F958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4B0B5A" w14:paraId="242F9591" w14:textId="77777777" w:rsidTr="00026CAD">
        <w:tc>
          <w:tcPr>
            <w:tcW w:w="3895" w:type="dxa"/>
          </w:tcPr>
          <w:p w14:paraId="242F958F" w14:textId="3332E983" w:rsidR="00554E89" w:rsidRPr="005C59E8" w:rsidRDefault="0047796D" w:rsidP="00D64612">
            <w:pPr>
              <w:rPr>
                <w:rFonts w:ascii="Arial" w:hAnsi="Arial" w:cs="Arial"/>
                <w:sz w:val="20"/>
                <w:szCs w:val="20"/>
                <w:lang w:val="en-GB"/>
              </w:rPr>
            </w:pPr>
            <w:r>
              <w:rPr>
                <w:rFonts w:ascii="Arial" w:hAnsi="Arial" w:cs="Arial"/>
                <w:sz w:val="20"/>
                <w:szCs w:val="20"/>
                <w:lang w:val="en-GB"/>
              </w:rPr>
              <w:t xml:space="preserve">Candidate or </w:t>
            </w:r>
            <w:r w:rsidR="00554E89">
              <w:rPr>
                <w:rFonts w:ascii="Arial" w:hAnsi="Arial" w:cs="Arial"/>
                <w:sz w:val="20"/>
                <w:szCs w:val="20"/>
                <w:lang w:val="en-GB"/>
              </w:rPr>
              <w:t>C</w:t>
            </w:r>
            <w:r w:rsidR="00554E89" w:rsidRPr="005C59E8">
              <w:rPr>
                <w:rFonts w:ascii="Arial" w:hAnsi="Arial" w:cs="Arial"/>
                <w:sz w:val="20"/>
                <w:szCs w:val="20"/>
                <w:lang w:val="en-GB"/>
              </w:rPr>
              <w:t>ompany (legal name)</w:t>
            </w:r>
          </w:p>
        </w:tc>
        <w:tc>
          <w:tcPr>
            <w:tcW w:w="5531" w:type="dxa"/>
          </w:tcPr>
          <w:p w14:paraId="242F9590" w14:textId="77777777" w:rsidR="00554E89" w:rsidRPr="005C59E8" w:rsidRDefault="00554E89" w:rsidP="00D64612">
            <w:pPr>
              <w:rPr>
                <w:rFonts w:ascii="Arial" w:hAnsi="Arial" w:cs="Arial"/>
                <w:sz w:val="20"/>
                <w:szCs w:val="20"/>
                <w:lang w:val="en-GB"/>
              </w:rPr>
            </w:pPr>
          </w:p>
        </w:tc>
      </w:tr>
      <w:tr w:rsidR="00554E89" w:rsidRPr="005C59E8" w14:paraId="242F9594" w14:textId="77777777" w:rsidTr="00026CAD">
        <w:tc>
          <w:tcPr>
            <w:tcW w:w="3895" w:type="dxa"/>
          </w:tcPr>
          <w:p w14:paraId="242F959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242F9593" w14:textId="77777777" w:rsidR="00554E89" w:rsidRPr="005C59E8" w:rsidRDefault="00554E89" w:rsidP="00D64612">
            <w:pPr>
              <w:rPr>
                <w:rFonts w:ascii="Arial" w:hAnsi="Arial" w:cs="Arial"/>
                <w:sz w:val="20"/>
                <w:szCs w:val="20"/>
                <w:lang w:val="en-GB"/>
              </w:rPr>
            </w:pPr>
          </w:p>
        </w:tc>
      </w:tr>
      <w:tr w:rsidR="00554E89" w:rsidRPr="005C59E8" w14:paraId="242F9597" w14:textId="77777777" w:rsidTr="00026CAD">
        <w:tc>
          <w:tcPr>
            <w:tcW w:w="3895" w:type="dxa"/>
          </w:tcPr>
          <w:p w14:paraId="242F959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242F9596" w14:textId="77777777" w:rsidR="00554E89" w:rsidRPr="005C59E8" w:rsidRDefault="00554E89" w:rsidP="00D64612">
            <w:pPr>
              <w:rPr>
                <w:rFonts w:ascii="Arial" w:hAnsi="Arial" w:cs="Arial"/>
                <w:sz w:val="20"/>
                <w:szCs w:val="20"/>
                <w:lang w:val="en-GB"/>
              </w:rPr>
            </w:pPr>
          </w:p>
        </w:tc>
      </w:tr>
      <w:tr w:rsidR="00554E89" w:rsidRPr="005C59E8" w14:paraId="242F959A" w14:textId="77777777" w:rsidTr="00026CAD">
        <w:tc>
          <w:tcPr>
            <w:tcW w:w="3895" w:type="dxa"/>
          </w:tcPr>
          <w:p w14:paraId="242F959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242F9599" w14:textId="77777777" w:rsidR="00554E89" w:rsidRPr="005C59E8" w:rsidRDefault="00554E89" w:rsidP="00D64612">
            <w:pPr>
              <w:rPr>
                <w:rFonts w:ascii="Arial" w:hAnsi="Arial" w:cs="Arial"/>
                <w:sz w:val="20"/>
                <w:szCs w:val="20"/>
                <w:lang w:val="en-GB"/>
              </w:rPr>
            </w:pPr>
          </w:p>
        </w:tc>
      </w:tr>
      <w:tr w:rsidR="00554E89" w:rsidRPr="005C59E8" w14:paraId="242F959D" w14:textId="77777777" w:rsidTr="00026CAD">
        <w:tc>
          <w:tcPr>
            <w:tcW w:w="3895" w:type="dxa"/>
          </w:tcPr>
          <w:p w14:paraId="242F959B"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42F959C" w14:textId="77777777" w:rsidR="00554E89" w:rsidRPr="005C59E8" w:rsidRDefault="00554E89" w:rsidP="00D64612">
            <w:pPr>
              <w:rPr>
                <w:rFonts w:ascii="Arial" w:hAnsi="Arial" w:cs="Arial"/>
                <w:sz w:val="20"/>
                <w:szCs w:val="20"/>
                <w:lang w:val="en-GB"/>
              </w:rPr>
            </w:pPr>
          </w:p>
        </w:tc>
      </w:tr>
      <w:tr w:rsidR="00554E89" w:rsidRPr="005C59E8" w14:paraId="242F95A0" w14:textId="77777777" w:rsidTr="00026CAD">
        <w:tc>
          <w:tcPr>
            <w:tcW w:w="3895" w:type="dxa"/>
          </w:tcPr>
          <w:p w14:paraId="242F959E" w14:textId="77777777" w:rsidR="00554E89" w:rsidRPr="005C59E8" w:rsidRDefault="00554E89" w:rsidP="00D64612">
            <w:pPr>
              <w:rPr>
                <w:rFonts w:ascii="Arial" w:hAnsi="Arial" w:cs="Arial"/>
                <w:sz w:val="20"/>
                <w:szCs w:val="20"/>
                <w:lang w:val="en-GB"/>
              </w:rPr>
            </w:pPr>
          </w:p>
        </w:tc>
        <w:tc>
          <w:tcPr>
            <w:tcW w:w="5531" w:type="dxa"/>
          </w:tcPr>
          <w:p w14:paraId="242F959F" w14:textId="77777777" w:rsidR="00554E89" w:rsidRPr="005C59E8" w:rsidRDefault="00554E89" w:rsidP="00D64612">
            <w:pPr>
              <w:rPr>
                <w:rFonts w:ascii="Arial" w:hAnsi="Arial" w:cs="Arial"/>
                <w:sz w:val="20"/>
                <w:szCs w:val="20"/>
                <w:lang w:val="en-GB"/>
              </w:rPr>
            </w:pPr>
          </w:p>
        </w:tc>
      </w:tr>
      <w:tr w:rsidR="00554E89" w:rsidRPr="005C59E8" w14:paraId="242F95A3" w14:textId="77777777" w:rsidTr="00026CAD">
        <w:tc>
          <w:tcPr>
            <w:tcW w:w="3895" w:type="dxa"/>
          </w:tcPr>
          <w:p w14:paraId="242F95A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42F95A2" w14:textId="77777777" w:rsidR="00554E89" w:rsidRPr="005C59E8" w:rsidRDefault="00554E89" w:rsidP="00D64612">
            <w:pPr>
              <w:rPr>
                <w:rFonts w:ascii="Arial" w:hAnsi="Arial" w:cs="Arial"/>
                <w:sz w:val="20"/>
                <w:szCs w:val="20"/>
                <w:lang w:val="en-GB"/>
              </w:rPr>
            </w:pPr>
          </w:p>
        </w:tc>
      </w:tr>
      <w:tr w:rsidR="00554E89" w:rsidRPr="005C59E8" w14:paraId="242F95A6" w14:textId="77777777" w:rsidTr="00026CAD">
        <w:tc>
          <w:tcPr>
            <w:tcW w:w="3895" w:type="dxa"/>
          </w:tcPr>
          <w:p w14:paraId="242F95A4"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42F95A5" w14:textId="77777777" w:rsidR="00554E89" w:rsidRPr="005C59E8" w:rsidRDefault="00554E89" w:rsidP="00D64612">
            <w:pPr>
              <w:rPr>
                <w:rFonts w:ascii="Arial" w:hAnsi="Arial" w:cs="Arial"/>
                <w:sz w:val="20"/>
                <w:szCs w:val="20"/>
                <w:lang w:val="en-GB"/>
              </w:rPr>
            </w:pPr>
          </w:p>
        </w:tc>
      </w:tr>
      <w:tr w:rsidR="00554E89" w:rsidRPr="005C59E8" w14:paraId="242F95A9" w14:textId="77777777" w:rsidTr="00026CAD">
        <w:tc>
          <w:tcPr>
            <w:tcW w:w="3895" w:type="dxa"/>
          </w:tcPr>
          <w:p w14:paraId="242F95A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242F95A8" w14:textId="77777777" w:rsidR="00554E89" w:rsidRPr="005C59E8" w:rsidRDefault="00554E89" w:rsidP="00D64612">
            <w:pPr>
              <w:rPr>
                <w:rFonts w:ascii="Arial" w:hAnsi="Arial" w:cs="Arial"/>
                <w:sz w:val="20"/>
                <w:szCs w:val="20"/>
                <w:lang w:val="en-GB"/>
              </w:rPr>
            </w:pPr>
          </w:p>
        </w:tc>
      </w:tr>
      <w:tr w:rsidR="00554E89" w:rsidRPr="005C59E8" w14:paraId="242F95AC" w14:textId="77777777" w:rsidTr="00026CAD">
        <w:tc>
          <w:tcPr>
            <w:tcW w:w="3895" w:type="dxa"/>
          </w:tcPr>
          <w:p w14:paraId="242F95AA" w14:textId="77777777" w:rsidR="00554E89" w:rsidRPr="005C59E8" w:rsidRDefault="00554E89" w:rsidP="00D64612">
            <w:pPr>
              <w:rPr>
                <w:rFonts w:ascii="Arial" w:hAnsi="Arial" w:cs="Arial"/>
                <w:sz w:val="20"/>
                <w:szCs w:val="20"/>
                <w:lang w:val="en-GB"/>
              </w:rPr>
            </w:pPr>
          </w:p>
        </w:tc>
        <w:tc>
          <w:tcPr>
            <w:tcW w:w="5531" w:type="dxa"/>
          </w:tcPr>
          <w:p w14:paraId="242F95AB" w14:textId="77777777" w:rsidR="00554E89" w:rsidRPr="005C59E8" w:rsidRDefault="00554E89" w:rsidP="00D64612">
            <w:pPr>
              <w:rPr>
                <w:rFonts w:ascii="Arial" w:hAnsi="Arial" w:cs="Arial"/>
                <w:sz w:val="20"/>
                <w:szCs w:val="20"/>
                <w:lang w:val="en-GB"/>
              </w:rPr>
            </w:pPr>
          </w:p>
        </w:tc>
      </w:tr>
      <w:tr w:rsidR="00554E89" w:rsidRPr="005C59E8" w14:paraId="242F95AF" w14:textId="77777777" w:rsidTr="00026CAD">
        <w:tc>
          <w:tcPr>
            <w:tcW w:w="3895" w:type="dxa"/>
          </w:tcPr>
          <w:p w14:paraId="242F95A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42F95AE" w14:textId="77777777" w:rsidR="00554E89" w:rsidRPr="005C59E8" w:rsidRDefault="00554E89" w:rsidP="00D64612">
            <w:pPr>
              <w:rPr>
                <w:rFonts w:ascii="Arial" w:hAnsi="Arial" w:cs="Arial"/>
                <w:sz w:val="20"/>
                <w:szCs w:val="20"/>
                <w:lang w:val="en-GB"/>
              </w:rPr>
            </w:pPr>
          </w:p>
        </w:tc>
      </w:tr>
    </w:tbl>
    <w:p w14:paraId="242F95B0"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242F95B2" w14:textId="77777777" w:rsidTr="00026CAD">
        <w:trPr>
          <w:cantSplit/>
        </w:trPr>
        <w:tc>
          <w:tcPr>
            <w:tcW w:w="9426" w:type="dxa"/>
            <w:gridSpan w:val="2"/>
            <w:shd w:val="pct10" w:color="auto" w:fill="auto"/>
          </w:tcPr>
          <w:p w14:paraId="242F95B1" w14:textId="77777777" w:rsidR="00554E89" w:rsidRPr="005C59E8" w:rsidRDefault="00016869" w:rsidP="00D64612">
            <w:pPr>
              <w:jc w:val="center"/>
              <w:rPr>
                <w:rFonts w:ascii="Arial" w:hAnsi="Arial" w:cs="Arial"/>
                <w:b/>
                <w:bCs/>
                <w:sz w:val="20"/>
                <w:szCs w:val="20"/>
                <w:lang w:val="en-GB"/>
              </w:rPr>
            </w:pPr>
            <w:r w:rsidRPr="005917C4">
              <w:rPr>
                <w:rFonts w:ascii="Arial" w:hAnsi="Arial" w:cs="Arial"/>
                <w:b/>
                <w:bCs/>
                <w:sz w:val="20"/>
                <w:szCs w:val="20"/>
                <w:highlight w:val="cyan"/>
                <w:lang w:val="en-GB"/>
              </w:rPr>
              <w:t xml:space="preserve">(Option: </w:t>
            </w:r>
            <w:r w:rsidR="00554E89" w:rsidRPr="005917C4">
              <w:rPr>
                <w:rFonts w:ascii="Arial" w:hAnsi="Arial" w:cs="Arial"/>
                <w:b/>
                <w:bCs/>
                <w:sz w:val="20"/>
                <w:szCs w:val="20"/>
                <w:highlight w:val="cyan"/>
                <w:lang w:val="en-GB"/>
              </w:rPr>
              <w:t xml:space="preserve">GENERAL </w:t>
            </w:r>
            <w:r w:rsidR="00D51E33" w:rsidRPr="005917C4">
              <w:rPr>
                <w:rFonts w:ascii="Arial" w:hAnsi="Arial" w:cs="Arial"/>
                <w:b/>
                <w:bCs/>
                <w:sz w:val="20"/>
                <w:szCs w:val="20"/>
                <w:highlight w:val="cyan"/>
                <w:lang w:val="en-GB"/>
              </w:rPr>
              <w:t xml:space="preserve">COMPANY </w:t>
            </w:r>
            <w:r w:rsidR="00554E89" w:rsidRPr="005917C4">
              <w:rPr>
                <w:rFonts w:ascii="Arial" w:hAnsi="Arial" w:cs="Arial"/>
                <w:b/>
                <w:bCs/>
                <w:sz w:val="20"/>
                <w:szCs w:val="20"/>
                <w:highlight w:val="cyan"/>
                <w:lang w:val="en-GB"/>
              </w:rPr>
              <w:t>INFORMATION</w:t>
            </w:r>
            <w:r w:rsidRPr="005917C4">
              <w:rPr>
                <w:rFonts w:ascii="Arial" w:hAnsi="Arial" w:cs="Arial"/>
                <w:b/>
                <w:bCs/>
                <w:sz w:val="20"/>
                <w:szCs w:val="20"/>
                <w:highlight w:val="cyan"/>
                <w:lang w:val="en-GB"/>
              </w:rPr>
              <w:t>)</w:t>
            </w:r>
          </w:p>
        </w:tc>
      </w:tr>
      <w:tr w:rsidR="00554E89" w:rsidRPr="005C59E8" w14:paraId="242F95B5" w14:textId="77777777" w:rsidTr="00026CAD">
        <w:tc>
          <w:tcPr>
            <w:tcW w:w="3898" w:type="dxa"/>
          </w:tcPr>
          <w:p w14:paraId="242F95B3"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Year of </w:t>
            </w:r>
            <w:r w:rsidR="008100EA" w:rsidRPr="005917C4">
              <w:rPr>
                <w:rFonts w:ascii="Arial" w:hAnsi="Arial" w:cs="Arial"/>
                <w:sz w:val="20"/>
                <w:szCs w:val="20"/>
                <w:highlight w:val="cyan"/>
                <w:lang w:val="en-GB"/>
              </w:rPr>
              <w:t>e</w:t>
            </w:r>
            <w:r w:rsidRPr="005917C4">
              <w:rPr>
                <w:rFonts w:ascii="Arial" w:hAnsi="Arial" w:cs="Arial"/>
                <w:sz w:val="20"/>
                <w:szCs w:val="20"/>
                <w:highlight w:val="cyan"/>
                <w:lang w:val="en-GB"/>
              </w:rPr>
              <w:t>stablishment</w:t>
            </w:r>
          </w:p>
        </w:tc>
        <w:tc>
          <w:tcPr>
            <w:tcW w:w="5528" w:type="dxa"/>
          </w:tcPr>
          <w:p w14:paraId="242F95B4" w14:textId="77777777" w:rsidR="00554E89" w:rsidRPr="005C59E8" w:rsidRDefault="00554E89" w:rsidP="00D64612">
            <w:pPr>
              <w:rPr>
                <w:rFonts w:ascii="Arial" w:hAnsi="Arial" w:cs="Arial"/>
                <w:sz w:val="20"/>
                <w:szCs w:val="20"/>
                <w:lang w:val="en-GB"/>
              </w:rPr>
            </w:pPr>
          </w:p>
        </w:tc>
      </w:tr>
      <w:tr w:rsidR="00554E89" w:rsidRPr="004B0B5A" w14:paraId="242F95B8" w14:textId="77777777" w:rsidTr="00026CAD">
        <w:tc>
          <w:tcPr>
            <w:tcW w:w="3898" w:type="dxa"/>
          </w:tcPr>
          <w:p w14:paraId="242F95B6"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Number of full</w:t>
            </w:r>
            <w:r w:rsidR="008100EA" w:rsidRPr="005917C4">
              <w:rPr>
                <w:rFonts w:ascii="Arial" w:hAnsi="Arial" w:cs="Arial"/>
                <w:sz w:val="20"/>
                <w:szCs w:val="20"/>
                <w:highlight w:val="cyan"/>
                <w:lang w:val="en-GB"/>
              </w:rPr>
              <w:t xml:space="preserve"> </w:t>
            </w:r>
            <w:r w:rsidRPr="005917C4">
              <w:rPr>
                <w:rFonts w:ascii="Arial" w:hAnsi="Arial" w:cs="Arial"/>
                <w:sz w:val="20"/>
                <w:szCs w:val="20"/>
                <w:highlight w:val="cyan"/>
                <w:lang w:val="en-GB"/>
              </w:rPr>
              <w:t>time employees</w:t>
            </w:r>
          </w:p>
        </w:tc>
        <w:tc>
          <w:tcPr>
            <w:tcW w:w="5528" w:type="dxa"/>
          </w:tcPr>
          <w:p w14:paraId="242F95B7" w14:textId="77777777" w:rsidR="00554E89" w:rsidRPr="005C59E8" w:rsidRDefault="00554E89" w:rsidP="00D64612">
            <w:pPr>
              <w:rPr>
                <w:rFonts w:ascii="Arial" w:hAnsi="Arial" w:cs="Arial"/>
                <w:sz w:val="20"/>
                <w:szCs w:val="20"/>
                <w:lang w:val="en-GB"/>
              </w:rPr>
            </w:pPr>
          </w:p>
        </w:tc>
      </w:tr>
      <w:tr w:rsidR="00554E89" w:rsidRPr="005C59E8" w14:paraId="242F95BB" w14:textId="77777777" w:rsidTr="00026CAD">
        <w:tc>
          <w:tcPr>
            <w:tcW w:w="3898" w:type="dxa"/>
          </w:tcPr>
          <w:p w14:paraId="242F95B9"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Licensing </w:t>
            </w:r>
            <w:r w:rsidR="008100EA" w:rsidRPr="005917C4">
              <w:rPr>
                <w:rFonts w:ascii="Arial" w:hAnsi="Arial" w:cs="Arial"/>
                <w:sz w:val="20"/>
                <w:szCs w:val="20"/>
                <w:highlight w:val="cyan"/>
                <w:lang w:val="en-GB"/>
              </w:rPr>
              <w:t>a</w:t>
            </w:r>
            <w:r w:rsidRPr="005917C4">
              <w:rPr>
                <w:rFonts w:ascii="Arial" w:hAnsi="Arial" w:cs="Arial"/>
                <w:sz w:val="20"/>
                <w:szCs w:val="20"/>
                <w:highlight w:val="cyan"/>
                <w:lang w:val="en-GB"/>
              </w:rPr>
              <w:t>uthority</w:t>
            </w:r>
          </w:p>
        </w:tc>
        <w:tc>
          <w:tcPr>
            <w:tcW w:w="5528" w:type="dxa"/>
          </w:tcPr>
          <w:p w14:paraId="242F95BA" w14:textId="77777777" w:rsidR="00554E89" w:rsidRPr="005C59E8" w:rsidRDefault="00554E89" w:rsidP="00D64612">
            <w:pPr>
              <w:rPr>
                <w:rFonts w:ascii="Arial" w:hAnsi="Arial" w:cs="Arial"/>
                <w:sz w:val="20"/>
                <w:szCs w:val="20"/>
                <w:lang w:val="en-GB"/>
              </w:rPr>
            </w:pPr>
          </w:p>
        </w:tc>
      </w:tr>
      <w:tr w:rsidR="00554E89" w:rsidRPr="004B0B5A" w14:paraId="242F95BE" w14:textId="77777777" w:rsidTr="00026CAD">
        <w:tc>
          <w:tcPr>
            <w:tcW w:w="3898" w:type="dxa"/>
          </w:tcPr>
          <w:p w14:paraId="242F95BC"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Licence number (VAT no./TAX </w:t>
            </w:r>
            <w:r w:rsidR="00F050CF" w:rsidRPr="005917C4">
              <w:rPr>
                <w:rFonts w:ascii="Arial" w:hAnsi="Arial" w:cs="Arial"/>
                <w:sz w:val="20"/>
                <w:szCs w:val="20"/>
                <w:highlight w:val="cyan"/>
                <w:lang w:val="en-GB"/>
              </w:rPr>
              <w:t>id</w:t>
            </w:r>
            <w:r w:rsidRPr="005917C4">
              <w:rPr>
                <w:rFonts w:ascii="Arial" w:hAnsi="Arial" w:cs="Arial"/>
                <w:sz w:val="20"/>
                <w:szCs w:val="20"/>
                <w:highlight w:val="cyan"/>
                <w:lang w:val="en-GB"/>
              </w:rPr>
              <w:t>)</w:t>
            </w:r>
          </w:p>
        </w:tc>
        <w:tc>
          <w:tcPr>
            <w:tcW w:w="5528" w:type="dxa"/>
          </w:tcPr>
          <w:p w14:paraId="242F95BD" w14:textId="77777777" w:rsidR="00554E89" w:rsidRPr="005C59E8" w:rsidRDefault="00554E89" w:rsidP="00D64612">
            <w:pPr>
              <w:rPr>
                <w:rFonts w:ascii="Arial" w:hAnsi="Arial" w:cs="Arial"/>
                <w:sz w:val="20"/>
                <w:szCs w:val="20"/>
                <w:lang w:val="en-GB"/>
              </w:rPr>
            </w:pPr>
          </w:p>
        </w:tc>
      </w:tr>
      <w:tr w:rsidR="00554E89" w:rsidRPr="005C59E8" w14:paraId="242F95C1" w14:textId="77777777" w:rsidTr="00026CAD">
        <w:tc>
          <w:tcPr>
            <w:tcW w:w="3898" w:type="dxa"/>
          </w:tcPr>
          <w:p w14:paraId="242F95BF"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242F95C0" w14:textId="77777777" w:rsidR="00554E89" w:rsidRPr="005C59E8" w:rsidRDefault="00554E89" w:rsidP="00D64612">
            <w:pPr>
              <w:rPr>
                <w:rFonts w:ascii="Arial" w:hAnsi="Arial" w:cs="Arial"/>
                <w:sz w:val="20"/>
                <w:szCs w:val="20"/>
                <w:lang w:val="en-GB"/>
              </w:rPr>
            </w:pPr>
          </w:p>
        </w:tc>
      </w:tr>
      <w:tr w:rsidR="003B72AB" w:rsidRPr="005C59E8" w14:paraId="242F95C4" w14:textId="77777777" w:rsidTr="00026CAD">
        <w:tc>
          <w:tcPr>
            <w:tcW w:w="3898" w:type="dxa"/>
          </w:tcPr>
          <w:p w14:paraId="242F95C2" w14:textId="77777777" w:rsidR="003B72AB" w:rsidRPr="005917C4" w:rsidRDefault="003B72AB" w:rsidP="00D64612">
            <w:pPr>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5528" w:type="dxa"/>
          </w:tcPr>
          <w:p w14:paraId="242F95C3" w14:textId="77777777" w:rsidR="003B72AB" w:rsidRPr="005C59E8" w:rsidRDefault="003B72AB" w:rsidP="00D64612">
            <w:pPr>
              <w:rPr>
                <w:rFonts w:ascii="Arial" w:hAnsi="Arial" w:cs="Arial"/>
                <w:sz w:val="20"/>
                <w:szCs w:val="20"/>
                <w:lang w:val="en-GB"/>
              </w:rPr>
            </w:pPr>
          </w:p>
        </w:tc>
      </w:tr>
      <w:tr w:rsidR="00597262" w:rsidRPr="003B72AB" w14:paraId="242F95C7" w14:textId="77777777" w:rsidTr="00026CAD">
        <w:tc>
          <w:tcPr>
            <w:tcW w:w="3898" w:type="dxa"/>
          </w:tcPr>
          <w:p w14:paraId="242F95C5" w14:textId="77777777" w:rsidR="00597262" w:rsidRPr="005917C4" w:rsidRDefault="00597262" w:rsidP="00D141CC">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e.g. </w:t>
            </w:r>
            <w:r w:rsidR="00D141CC" w:rsidRPr="005917C4">
              <w:rPr>
                <w:rFonts w:ascii="Arial" w:hAnsi="Arial" w:cs="Arial"/>
                <w:snapToGrid w:val="0"/>
                <w:sz w:val="20"/>
                <w:szCs w:val="20"/>
                <w:highlight w:val="cyan"/>
                <w:lang w:val="en-GB"/>
              </w:rPr>
              <w:t>H</w:t>
            </w:r>
            <w:r w:rsidRPr="005917C4">
              <w:rPr>
                <w:rFonts w:ascii="Arial" w:hAnsi="Arial" w:cs="Arial"/>
                <w:snapToGrid w:val="0"/>
                <w:sz w:val="20"/>
                <w:szCs w:val="20"/>
                <w:highlight w:val="cyan"/>
                <w:lang w:val="en-GB"/>
              </w:rPr>
              <w:t>ealth</w:t>
            </w:r>
            <w:r w:rsidR="00D141CC" w:rsidRPr="005917C4">
              <w:rPr>
                <w:rFonts w:ascii="Arial" w:hAnsi="Arial" w:cs="Arial"/>
                <w:snapToGrid w:val="0"/>
                <w:sz w:val="20"/>
                <w:szCs w:val="20"/>
                <w:highlight w:val="cyan"/>
                <w:lang w:val="en-GB"/>
              </w:rPr>
              <w:t>, S</w:t>
            </w:r>
            <w:r w:rsidRPr="005917C4">
              <w:rPr>
                <w:rFonts w:ascii="Arial" w:hAnsi="Arial" w:cs="Arial"/>
                <w:snapToGrid w:val="0"/>
                <w:sz w:val="20"/>
                <w:szCs w:val="20"/>
                <w:highlight w:val="cyan"/>
                <w:lang w:val="en-GB"/>
              </w:rPr>
              <w:t>afety</w:t>
            </w:r>
            <w:r w:rsidR="00D141CC" w:rsidRPr="005917C4">
              <w:rPr>
                <w:rFonts w:ascii="Arial" w:hAnsi="Arial" w:cs="Arial"/>
                <w:snapToGrid w:val="0"/>
                <w:sz w:val="20"/>
                <w:szCs w:val="20"/>
                <w:highlight w:val="cyan"/>
                <w:lang w:val="en-GB"/>
              </w:rPr>
              <w:t>, HR, E</w:t>
            </w:r>
            <w:r w:rsidRPr="005917C4">
              <w:rPr>
                <w:rFonts w:ascii="Arial" w:hAnsi="Arial" w:cs="Arial"/>
                <w:snapToGrid w:val="0"/>
                <w:sz w:val="20"/>
                <w:szCs w:val="20"/>
                <w:highlight w:val="cyan"/>
                <w:lang w:val="en-GB"/>
              </w:rPr>
              <w:t>nergy</w:t>
            </w:r>
            <w:r w:rsidR="00D141CC" w:rsidRPr="005917C4">
              <w:rPr>
                <w:rFonts w:ascii="Arial" w:hAnsi="Arial" w:cs="Arial"/>
                <w:snapToGrid w:val="0"/>
                <w:sz w:val="20"/>
                <w:szCs w:val="20"/>
                <w:highlight w:val="cyan"/>
                <w:lang w:val="en-GB"/>
              </w:rPr>
              <w:t xml:space="preserve"> or C</w:t>
            </w:r>
            <w:r w:rsidRPr="005917C4">
              <w:rPr>
                <w:rFonts w:ascii="Arial" w:hAnsi="Arial" w:cs="Arial"/>
                <w:snapToGrid w:val="0"/>
                <w:sz w:val="20"/>
                <w:szCs w:val="20"/>
                <w:highlight w:val="cyan"/>
                <w:lang w:val="en-GB"/>
              </w:rPr>
              <w:t>limate policy or is a member of Global Compact</w:t>
            </w:r>
            <w:r w:rsidRPr="005917C4">
              <w:rPr>
                <w:rFonts w:ascii="Arial" w:hAnsi="Arial" w:cs="Arial"/>
                <w:sz w:val="20"/>
                <w:szCs w:val="20"/>
                <w:highlight w:val="cyan"/>
                <w:lang w:val="en-GB"/>
              </w:rPr>
              <w:t>? Please state which policies.</w:t>
            </w:r>
          </w:p>
        </w:tc>
        <w:tc>
          <w:tcPr>
            <w:tcW w:w="5528" w:type="dxa"/>
          </w:tcPr>
          <w:p w14:paraId="242F95C6" w14:textId="77777777" w:rsidR="00597262" w:rsidRPr="005C59E8" w:rsidRDefault="00597262" w:rsidP="00D64612">
            <w:pPr>
              <w:rPr>
                <w:rFonts w:ascii="Arial" w:hAnsi="Arial" w:cs="Arial"/>
                <w:sz w:val="20"/>
                <w:szCs w:val="20"/>
                <w:lang w:val="en-GB"/>
              </w:rPr>
            </w:pPr>
          </w:p>
        </w:tc>
      </w:tr>
      <w:tr w:rsidR="00876755" w:rsidRPr="003E1203" w14:paraId="242F95CA" w14:textId="77777777" w:rsidTr="00026CAD">
        <w:tc>
          <w:tcPr>
            <w:tcW w:w="3898" w:type="dxa"/>
          </w:tcPr>
          <w:p w14:paraId="242F95C8" w14:textId="77777777" w:rsidR="00876755" w:rsidRPr="005917C4" w:rsidRDefault="00E465AF" w:rsidP="00D64612">
            <w:pPr>
              <w:rPr>
                <w:rFonts w:ascii="Arial" w:hAnsi="Arial" w:cs="Arial"/>
                <w:sz w:val="20"/>
                <w:szCs w:val="20"/>
                <w:highlight w:val="cyan"/>
                <w:lang w:val="en-GB"/>
              </w:rPr>
            </w:pPr>
            <w:r w:rsidRPr="00E465AF">
              <w:rPr>
                <w:rFonts w:ascii="Arial" w:hAnsi="Arial" w:cs="Arial"/>
                <w:sz w:val="20"/>
                <w:szCs w:val="20"/>
                <w:highlight w:val="cyan"/>
                <w:lang w:val="en-GB"/>
              </w:rPr>
              <w:t>Is your company e.g. ISO 26000/50001/14000 certified or SA8000 certified? Please state which.</w:t>
            </w:r>
          </w:p>
        </w:tc>
        <w:tc>
          <w:tcPr>
            <w:tcW w:w="5528" w:type="dxa"/>
          </w:tcPr>
          <w:p w14:paraId="242F95C9" w14:textId="77777777" w:rsidR="00876755" w:rsidRPr="005C59E8" w:rsidRDefault="00876755" w:rsidP="00D64612">
            <w:pPr>
              <w:rPr>
                <w:rFonts w:ascii="Arial" w:hAnsi="Arial" w:cs="Arial"/>
                <w:sz w:val="20"/>
                <w:szCs w:val="20"/>
                <w:lang w:val="en-GB"/>
              </w:rPr>
            </w:pPr>
          </w:p>
        </w:tc>
      </w:tr>
      <w:tr w:rsidR="00597262" w:rsidRPr="004B0B5A" w14:paraId="242F95CD" w14:textId="77777777" w:rsidTr="00026CAD">
        <w:tc>
          <w:tcPr>
            <w:tcW w:w="3898" w:type="dxa"/>
          </w:tcPr>
          <w:p w14:paraId="242F95CB" w14:textId="77777777" w:rsidR="00597262" w:rsidRPr="005917C4" w:rsidRDefault="00597262" w:rsidP="00D64612">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242F95CC" w14:textId="77777777" w:rsidR="00597262" w:rsidRPr="005C59E8" w:rsidRDefault="00597262" w:rsidP="00D64612">
            <w:pPr>
              <w:rPr>
                <w:rFonts w:ascii="Arial" w:hAnsi="Arial" w:cs="Arial"/>
                <w:sz w:val="20"/>
                <w:szCs w:val="20"/>
                <w:lang w:val="en-GB"/>
              </w:rPr>
            </w:pPr>
          </w:p>
        </w:tc>
      </w:tr>
    </w:tbl>
    <w:p w14:paraId="242F95CE" w14:textId="77777777" w:rsidR="005917C4" w:rsidRPr="00A66657" w:rsidRDefault="005917C4" w:rsidP="005917C4">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242F95CF"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242F95D1" w14:textId="77777777" w:rsidTr="00026CAD">
        <w:tc>
          <w:tcPr>
            <w:tcW w:w="9464" w:type="dxa"/>
            <w:gridSpan w:val="5"/>
            <w:shd w:val="pct10" w:color="auto" w:fill="FFFFFF"/>
          </w:tcPr>
          <w:p w14:paraId="242F95D0"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242F95D7" w14:textId="77777777" w:rsidTr="00026CAD">
        <w:tc>
          <w:tcPr>
            <w:tcW w:w="1955" w:type="dxa"/>
            <w:shd w:val="pct10" w:color="auto" w:fill="FFFFFF"/>
          </w:tcPr>
          <w:p w14:paraId="242F95D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242F95D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42F95D4"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242F95D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242F95D6"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242F95DD" w14:textId="77777777" w:rsidTr="00026CAD">
        <w:tc>
          <w:tcPr>
            <w:tcW w:w="1955" w:type="dxa"/>
          </w:tcPr>
          <w:p w14:paraId="242F95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B"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DC"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3" w14:textId="77777777" w:rsidTr="00026CAD">
        <w:tc>
          <w:tcPr>
            <w:tcW w:w="1955" w:type="dxa"/>
          </w:tcPr>
          <w:p w14:paraId="242F95DE"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2"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9" w14:textId="77777777" w:rsidTr="00026CAD">
        <w:tc>
          <w:tcPr>
            <w:tcW w:w="1955" w:type="dxa"/>
          </w:tcPr>
          <w:p w14:paraId="242F95E4"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7"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8"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F" w14:textId="77777777" w:rsidTr="00026CAD">
        <w:tc>
          <w:tcPr>
            <w:tcW w:w="1955" w:type="dxa"/>
          </w:tcPr>
          <w:p w14:paraId="242F95EA"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E" w14:textId="77777777" w:rsidR="00554E89" w:rsidRPr="009377D0" w:rsidRDefault="00554E89" w:rsidP="00D64612">
            <w:pPr>
              <w:autoSpaceDE w:val="0"/>
              <w:autoSpaceDN w:val="0"/>
              <w:adjustRightInd w:val="0"/>
              <w:rPr>
                <w:rFonts w:ascii="Arial" w:hAnsi="Arial" w:cs="Arial"/>
                <w:sz w:val="20"/>
                <w:szCs w:val="20"/>
                <w:lang w:val="en-GB"/>
              </w:rPr>
            </w:pPr>
          </w:p>
        </w:tc>
      </w:tr>
    </w:tbl>
    <w:p w14:paraId="242F95F0" w14:textId="77777777" w:rsidR="00554E89" w:rsidRDefault="00554E89" w:rsidP="00554E89">
      <w:pPr>
        <w:rPr>
          <w:rFonts w:ascii="Arial" w:hAnsi="Arial" w:cs="Arial"/>
          <w:sz w:val="20"/>
          <w:szCs w:val="20"/>
          <w:lang w:val="en-GB"/>
        </w:rPr>
      </w:pPr>
    </w:p>
    <w:p w14:paraId="242F95F1"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242F95F2" w14:textId="77777777" w:rsidR="00983C24" w:rsidRDefault="00983C24" w:rsidP="00554E89">
      <w:pPr>
        <w:rPr>
          <w:rFonts w:ascii="Arial" w:hAnsi="Arial" w:cs="Arial"/>
          <w:sz w:val="20"/>
          <w:szCs w:val="20"/>
          <w:lang w:val="en-GB"/>
        </w:rPr>
      </w:pPr>
    </w:p>
    <w:p w14:paraId="242F95F3"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242F95F4"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242F95F5" w14:textId="59960EBA"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00E91EB0">
        <w:rPr>
          <w:rFonts w:ascii="Arial" w:hAnsi="Arial" w:cs="Arial"/>
          <w:sz w:val="20"/>
          <w:szCs w:val="20"/>
          <w:highlight w:val="yellow"/>
          <w:lang w:val="en-GB"/>
        </w:rPr>
        <w:t>agreement</w:t>
      </w:r>
      <w:r w:rsidRPr="00F842CA">
        <w:rPr>
          <w:rFonts w:ascii="Arial" w:hAnsi="Arial" w:cs="Arial"/>
          <w:sz w:val="20"/>
          <w:szCs w:val="20"/>
          <w:highlight w:val="yellow"/>
          <w:lang w:val="en-GB"/>
        </w:rPr>
        <w:t xml:space="preserve">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242F95F6" w14:textId="77777777" w:rsidR="00554E89" w:rsidRPr="005C59E8" w:rsidRDefault="00554E89" w:rsidP="00554E89">
      <w:pPr>
        <w:autoSpaceDE w:val="0"/>
        <w:autoSpaceDN w:val="0"/>
        <w:adjustRightInd w:val="0"/>
        <w:rPr>
          <w:rFonts w:ascii="Arial" w:hAnsi="Arial" w:cs="Arial"/>
          <w:sz w:val="20"/>
          <w:szCs w:val="20"/>
          <w:lang w:val="en-GB"/>
        </w:rPr>
      </w:pPr>
    </w:p>
    <w:p w14:paraId="242F95F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42F95F8" w14:textId="77777777" w:rsidR="00554E89" w:rsidRPr="005C59E8" w:rsidRDefault="00554E89" w:rsidP="00554E89">
      <w:pPr>
        <w:autoSpaceDE w:val="0"/>
        <w:autoSpaceDN w:val="0"/>
        <w:adjustRightInd w:val="0"/>
        <w:rPr>
          <w:rFonts w:ascii="Arial" w:hAnsi="Arial" w:cs="Arial"/>
          <w:sz w:val="20"/>
          <w:szCs w:val="20"/>
          <w:lang w:val="en-GB"/>
        </w:rPr>
      </w:pPr>
    </w:p>
    <w:p w14:paraId="242F95F9" w14:textId="4A7A9617" w:rsidR="00554E89" w:rsidRPr="0007247E" w:rsidRDefault="00114BE0" w:rsidP="00554E89">
      <w:pPr>
        <w:numPr>
          <w:ilvl w:val="0"/>
          <w:numId w:val="1"/>
        </w:numPr>
        <w:autoSpaceDE w:val="0"/>
        <w:autoSpaceDN w:val="0"/>
        <w:adjustRightInd w:val="0"/>
        <w:rPr>
          <w:rFonts w:ascii="Arial" w:hAnsi="Arial" w:cs="Arial"/>
          <w:sz w:val="20"/>
          <w:szCs w:val="20"/>
          <w:highlight w:val="cyan"/>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07247E">
        <w:rPr>
          <w:rFonts w:ascii="Arial" w:hAnsi="Arial" w:cs="Arial"/>
          <w:sz w:val="20"/>
          <w:szCs w:val="20"/>
          <w:lang w:val="en-GB"/>
        </w:rPr>
        <w:t>–</w:t>
      </w:r>
      <w:r>
        <w:rPr>
          <w:rFonts w:ascii="Arial" w:hAnsi="Arial" w:cs="Arial"/>
          <w:sz w:val="20"/>
          <w:szCs w:val="20"/>
          <w:lang w:val="en-GB"/>
        </w:rPr>
        <w:t xml:space="preserve"> </w:t>
      </w:r>
      <w:r w:rsidR="0007247E" w:rsidRPr="0007247E">
        <w:rPr>
          <w:rFonts w:ascii="Arial" w:hAnsi="Arial" w:cs="Arial"/>
          <w:sz w:val="20"/>
          <w:szCs w:val="20"/>
          <w:highlight w:val="cyan"/>
          <w:lang w:val="en-GB"/>
        </w:rPr>
        <w:t xml:space="preserve">(option: </w:t>
      </w:r>
      <w:r w:rsidR="005917C4" w:rsidRPr="0007247E">
        <w:rPr>
          <w:rFonts w:ascii="Arial" w:hAnsi="Arial" w:cs="Arial"/>
          <w:sz w:val="20"/>
          <w:szCs w:val="20"/>
          <w:highlight w:val="cyan"/>
          <w:lang w:val="en-GB"/>
        </w:rPr>
        <w:t>and</w:t>
      </w:r>
      <w:r w:rsidR="00554E89" w:rsidRPr="0007247E">
        <w:rPr>
          <w:rFonts w:ascii="Arial" w:hAnsi="Arial" w:cs="Arial"/>
          <w:sz w:val="20"/>
          <w:szCs w:val="20"/>
          <w:highlight w:val="cyan"/>
          <w:lang w:val="en-GB"/>
        </w:rPr>
        <w:t xml:space="preserve"> the draft Service </w:t>
      </w:r>
      <w:r w:rsidR="009E1679">
        <w:rPr>
          <w:rFonts w:ascii="Arial" w:hAnsi="Arial" w:cs="Arial"/>
          <w:sz w:val="20"/>
          <w:szCs w:val="20"/>
          <w:highlight w:val="cyan"/>
          <w:lang w:val="en-GB"/>
        </w:rPr>
        <w:t>Agreement</w:t>
      </w:r>
      <w:r w:rsidR="00554E89" w:rsidRPr="0007247E">
        <w:rPr>
          <w:rFonts w:ascii="Arial" w:hAnsi="Arial" w:cs="Arial"/>
          <w:sz w:val="20"/>
          <w:szCs w:val="20"/>
          <w:highlight w:val="cyan"/>
          <w:lang w:val="en-GB"/>
        </w:rPr>
        <w:t xml:space="preserve"> including all annexes</w:t>
      </w:r>
      <w:r w:rsidR="0007247E" w:rsidRPr="0007247E">
        <w:rPr>
          <w:rFonts w:ascii="Arial" w:hAnsi="Arial" w:cs="Arial"/>
          <w:sz w:val="20"/>
          <w:szCs w:val="20"/>
          <w:highlight w:val="cyan"/>
          <w:lang w:val="en-GB"/>
        </w:rPr>
        <w:t>)</w:t>
      </w:r>
      <w:r w:rsidR="00554E89" w:rsidRPr="0007247E">
        <w:rPr>
          <w:rFonts w:ascii="Arial" w:hAnsi="Arial" w:cs="Arial"/>
          <w:sz w:val="20"/>
          <w:szCs w:val="20"/>
          <w:highlight w:val="cyan"/>
          <w:lang w:val="en-GB"/>
        </w:rPr>
        <w:t>.</w:t>
      </w:r>
    </w:p>
    <w:p w14:paraId="242F95FA" w14:textId="77777777" w:rsidR="00554E89" w:rsidRPr="005C59E8" w:rsidRDefault="00554E89" w:rsidP="00554E89">
      <w:pPr>
        <w:autoSpaceDE w:val="0"/>
        <w:autoSpaceDN w:val="0"/>
        <w:adjustRightInd w:val="0"/>
        <w:ind w:left="360"/>
        <w:rPr>
          <w:rFonts w:ascii="Arial" w:hAnsi="Arial" w:cs="Arial"/>
          <w:sz w:val="20"/>
          <w:szCs w:val="20"/>
          <w:lang w:val="en-GB"/>
        </w:rPr>
      </w:pPr>
    </w:p>
    <w:p w14:paraId="242F95FB" w14:textId="542FBC14"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rovided that a</w:t>
      </w:r>
      <w:r w:rsidR="009E1679">
        <w:rPr>
          <w:rFonts w:ascii="Arial" w:hAnsi="Arial" w:cs="Arial"/>
          <w:sz w:val="20"/>
          <w:szCs w:val="20"/>
          <w:lang w:val="en-GB"/>
        </w:rPr>
        <w:t>n</w:t>
      </w:r>
      <w:r w:rsidR="00554E89" w:rsidRPr="005C59E8">
        <w:rPr>
          <w:rFonts w:ascii="Arial" w:hAnsi="Arial" w:cs="Arial"/>
          <w:sz w:val="20"/>
          <w:szCs w:val="20"/>
          <w:lang w:val="en-GB"/>
        </w:rPr>
        <w:t xml:space="preserve"> </w:t>
      </w:r>
      <w:r w:rsidR="009E1679">
        <w:rPr>
          <w:rFonts w:ascii="Arial" w:hAnsi="Arial" w:cs="Arial"/>
          <w:sz w:val="20"/>
          <w:szCs w:val="20"/>
          <w:lang w:val="en-GB"/>
        </w:rPr>
        <w:t>Agreement</w:t>
      </w:r>
      <w:r w:rsidR="00554E89" w:rsidRPr="005C59E8">
        <w:rPr>
          <w:rFonts w:ascii="Arial" w:hAnsi="Arial" w:cs="Arial"/>
          <w:sz w:val="20"/>
          <w:szCs w:val="20"/>
          <w:lang w:val="en-GB"/>
        </w:rPr>
        <w:t xml:space="preserve">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CE553B" w:rsidRPr="00A36E39">
        <w:rPr>
          <w:rFonts w:ascii="Arial" w:hAnsi="Arial" w:cs="Arial"/>
          <w:sz w:val="20"/>
          <w:szCs w:val="20"/>
          <w:highlight w:val="cyan"/>
          <w:lang w:val="en-GB"/>
        </w:rPr>
        <w:t xml:space="preserve">(Option: </w:t>
      </w:r>
      <w:r w:rsidR="00554E89" w:rsidRPr="00A36E39">
        <w:rPr>
          <w:rFonts w:ascii="Arial" w:hAnsi="Arial" w:cs="Arial"/>
          <w:sz w:val="20"/>
          <w:szCs w:val="20"/>
          <w:highlight w:val="cyan"/>
          <w:lang w:val="en-GB"/>
        </w:rPr>
        <w:t>within the time frame describe</w:t>
      </w:r>
      <w:r w:rsidR="00CE553B" w:rsidRPr="00A36E39">
        <w:rPr>
          <w:rFonts w:ascii="Arial" w:hAnsi="Arial" w:cs="Arial"/>
          <w:sz w:val="20"/>
          <w:szCs w:val="20"/>
          <w:highlight w:val="cyan"/>
          <w:lang w:val="en-GB"/>
        </w:rPr>
        <w:t>d</w:t>
      </w:r>
      <w:r w:rsidR="00554E89" w:rsidRPr="00A36E39">
        <w:rPr>
          <w:rFonts w:ascii="Arial" w:hAnsi="Arial" w:cs="Arial"/>
          <w:sz w:val="20"/>
          <w:szCs w:val="20"/>
          <w:highlight w:val="cyan"/>
          <w:lang w:val="en-GB"/>
        </w:rPr>
        <w:t xml:space="preserve"> in our Organisation </w:t>
      </w:r>
      <w:r w:rsidR="00DA0381" w:rsidRPr="00A36E39">
        <w:rPr>
          <w:rFonts w:ascii="Arial" w:hAnsi="Arial" w:cs="Arial"/>
          <w:sz w:val="20"/>
          <w:szCs w:val="20"/>
          <w:highlight w:val="cyan"/>
          <w:lang w:val="en-GB"/>
        </w:rPr>
        <w:t>and</w:t>
      </w:r>
      <w:r w:rsidR="00554E89" w:rsidRPr="00A36E39">
        <w:rPr>
          <w:rFonts w:ascii="Arial" w:hAnsi="Arial" w:cs="Arial"/>
          <w:sz w:val="20"/>
          <w:szCs w:val="20"/>
          <w:highlight w:val="cyan"/>
          <w:lang w:val="en-GB"/>
        </w:rPr>
        <w:t xml:space="preserve"> Methodology Form</w:t>
      </w:r>
      <w:r w:rsidR="00CE553B" w:rsidRPr="00A36E39">
        <w:rPr>
          <w:rFonts w:ascii="Arial" w:hAnsi="Arial" w:cs="Arial"/>
          <w:sz w:val="20"/>
          <w:szCs w:val="20"/>
          <w:highlight w:val="cyan"/>
          <w:lang w:val="en-GB"/>
        </w:rPr>
        <w:t>)</w:t>
      </w:r>
      <w:r w:rsidR="00554E89" w:rsidRPr="00A36E39">
        <w:rPr>
          <w:rFonts w:ascii="Arial" w:hAnsi="Arial" w:cs="Arial"/>
          <w:sz w:val="20"/>
          <w:szCs w:val="20"/>
          <w:highlight w:val="cyan"/>
          <w:lang w:val="en-GB"/>
        </w:rPr>
        <w:t>.</w:t>
      </w:r>
      <w:r w:rsidR="00554E89" w:rsidRPr="005C59E8">
        <w:rPr>
          <w:rFonts w:ascii="Arial" w:hAnsi="Arial" w:cs="Arial"/>
          <w:sz w:val="20"/>
          <w:szCs w:val="20"/>
          <w:lang w:val="en-GB"/>
        </w:rPr>
        <w:t xml:space="preserve"> </w:t>
      </w:r>
      <w:r w:rsidR="003C503D" w:rsidRPr="00A36E39">
        <w:rPr>
          <w:rFonts w:ascii="Arial" w:hAnsi="Arial" w:cs="Arial"/>
          <w:b/>
          <w:sz w:val="20"/>
          <w:szCs w:val="20"/>
          <w:highlight w:val="red"/>
          <w:lang w:val="en-GB"/>
        </w:rPr>
        <w:t xml:space="preserve">(Note: please delete </w:t>
      </w:r>
      <w:r w:rsidR="0071375F">
        <w:rPr>
          <w:rFonts w:ascii="Arial" w:hAnsi="Arial" w:cs="Arial"/>
          <w:b/>
          <w:sz w:val="20"/>
          <w:szCs w:val="20"/>
          <w:highlight w:val="red"/>
          <w:lang w:val="en-GB"/>
        </w:rPr>
        <w:t xml:space="preserve">option </w:t>
      </w:r>
      <w:r w:rsidR="003C503D" w:rsidRPr="00A36E39">
        <w:rPr>
          <w:rFonts w:ascii="Arial" w:hAnsi="Arial" w:cs="Arial"/>
          <w:b/>
          <w:sz w:val="20"/>
          <w:szCs w:val="20"/>
          <w:highlight w:val="red"/>
          <w:lang w:val="en-GB"/>
        </w:rPr>
        <w:t>if not re</w:t>
      </w:r>
      <w:r w:rsidR="00CF0AD4" w:rsidRPr="00A36E39">
        <w:rPr>
          <w:rFonts w:ascii="Arial" w:hAnsi="Arial" w:cs="Arial"/>
          <w:b/>
          <w:sz w:val="20"/>
          <w:szCs w:val="20"/>
          <w:highlight w:val="red"/>
          <w:lang w:val="en-GB"/>
        </w:rPr>
        <w:t>quired</w:t>
      </w:r>
      <w:r w:rsidR="003C503D" w:rsidRPr="00A36E39">
        <w:rPr>
          <w:rFonts w:ascii="Arial" w:hAnsi="Arial" w:cs="Arial"/>
          <w:b/>
          <w:sz w:val="20"/>
          <w:szCs w:val="20"/>
          <w:highlight w:val="red"/>
          <w:lang w:val="en-GB"/>
        </w:rPr>
        <w:t>)</w:t>
      </w:r>
    </w:p>
    <w:p w14:paraId="242F95FC" w14:textId="77777777" w:rsidR="00554E89" w:rsidRPr="005C59E8" w:rsidRDefault="00554E89" w:rsidP="00554E89">
      <w:pPr>
        <w:autoSpaceDE w:val="0"/>
        <w:autoSpaceDN w:val="0"/>
        <w:adjustRightInd w:val="0"/>
        <w:rPr>
          <w:rFonts w:ascii="Arial" w:hAnsi="Arial" w:cs="Arial"/>
          <w:sz w:val="20"/>
          <w:szCs w:val="20"/>
          <w:lang w:val="en-GB"/>
        </w:rPr>
      </w:pPr>
    </w:p>
    <w:p w14:paraId="242F95FD"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14:paraId="242F95FE" w14:textId="77777777" w:rsidR="00554E89" w:rsidRPr="005C59E8" w:rsidRDefault="00554E89" w:rsidP="00554E89">
      <w:pPr>
        <w:autoSpaceDE w:val="0"/>
        <w:autoSpaceDN w:val="0"/>
        <w:adjustRightInd w:val="0"/>
        <w:rPr>
          <w:rFonts w:ascii="Arial" w:hAnsi="Arial" w:cs="Arial"/>
          <w:sz w:val="20"/>
          <w:szCs w:val="20"/>
          <w:lang w:val="en-GB"/>
        </w:rPr>
      </w:pPr>
    </w:p>
    <w:p w14:paraId="242F95FF" w14:textId="78AC8ED5"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w:t>
      </w:r>
    </w:p>
    <w:p w14:paraId="242F9600"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242F9601" w14:textId="0DE5FF13"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 xml:space="preserve">the </w:t>
      </w:r>
      <w:r w:rsidR="00086654">
        <w:rPr>
          <w:rFonts w:ascii="Arial" w:hAnsi="Arial" w:cs="Arial"/>
          <w:sz w:val="20"/>
          <w:szCs w:val="20"/>
          <w:lang w:val="en-GB"/>
        </w:rPr>
        <w:t>Agreement</w:t>
      </w:r>
      <w:r w:rsidRPr="005C59E8">
        <w:rPr>
          <w:rFonts w:ascii="Arial" w:hAnsi="Arial" w:cs="Arial"/>
          <w:sz w:val="20"/>
          <w:szCs w:val="20"/>
          <w:lang w:val="en-GB"/>
        </w:rPr>
        <w:t xml:space="preserve"> and misrepresentation will be regarded as grounds for termination.</w:t>
      </w:r>
    </w:p>
    <w:p w14:paraId="220EE236" w14:textId="3008E8D7" w:rsidR="00364CA4" w:rsidRDefault="00364CA4" w:rsidP="00554E89">
      <w:pPr>
        <w:autoSpaceDE w:val="0"/>
        <w:autoSpaceDN w:val="0"/>
        <w:adjustRightInd w:val="0"/>
        <w:ind w:left="360"/>
        <w:rPr>
          <w:rFonts w:ascii="Arial" w:hAnsi="Arial" w:cs="Arial"/>
          <w:sz w:val="20"/>
          <w:szCs w:val="20"/>
          <w:lang w:val="en-GB"/>
        </w:rPr>
      </w:pPr>
    </w:p>
    <w:p w14:paraId="3A27AD7A" w14:textId="27E72821" w:rsidR="00364CA4" w:rsidRPr="00364CA4" w:rsidRDefault="00364CA4" w:rsidP="00364CA4">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w:t>
      </w:r>
      <w:r w:rsidR="004C6F14">
        <w:rPr>
          <w:rFonts w:ascii="Arial" w:hAnsi="Arial" w:cs="Arial"/>
          <w:sz w:val="20"/>
          <w:szCs w:val="20"/>
          <w:lang w:val="en-GB"/>
        </w:rPr>
        <w:t>Purchase Order</w:t>
      </w:r>
      <w:r w:rsidRPr="00364CA4">
        <w:rPr>
          <w:rFonts w:ascii="Arial" w:hAnsi="Arial" w:cs="Arial"/>
          <w:sz w:val="20"/>
          <w:szCs w:val="20"/>
          <w:lang w:val="en-GB"/>
        </w:rPr>
        <w:t xml:space="preserve"> related to this Proposal will be subject to the Contracting Authorities General Terms and Conditions for </w:t>
      </w:r>
      <w:r w:rsidR="00BE42CF">
        <w:rPr>
          <w:rFonts w:ascii="Arial" w:hAnsi="Arial" w:cs="Arial"/>
          <w:sz w:val="20"/>
          <w:szCs w:val="20"/>
          <w:lang w:val="en-GB"/>
        </w:rPr>
        <w:t>Service</w:t>
      </w:r>
      <w:r w:rsidRPr="00364CA4">
        <w:rPr>
          <w:rFonts w:ascii="Arial" w:hAnsi="Arial" w:cs="Arial"/>
          <w:sz w:val="20"/>
          <w:szCs w:val="20"/>
          <w:lang w:val="en-GB"/>
        </w:rPr>
        <w:t xml:space="preserve"> Contracts and the Code of Conduct for Contractors available through the below link.  Printed versions are available on request.  </w:t>
      </w:r>
    </w:p>
    <w:p w14:paraId="1F36E655" w14:textId="77777777" w:rsidR="00364CA4" w:rsidRPr="00364CA4" w:rsidRDefault="00364CA4" w:rsidP="00364CA4">
      <w:pPr>
        <w:autoSpaceDE w:val="0"/>
        <w:autoSpaceDN w:val="0"/>
        <w:adjustRightInd w:val="0"/>
        <w:ind w:left="360"/>
        <w:rPr>
          <w:rFonts w:ascii="Arial" w:hAnsi="Arial" w:cs="Arial"/>
          <w:sz w:val="20"/>
          <w:szCs w:val="20"/>
          <w:lang w:val="en-GB"/>
        </w:rPr>
      </w:pPr>
    </w:p>
    <w:p w14:paraId="60D954EC" w14:textId="0B88FFDD" w:rsidR="00364CA4" w:rsidRDefault="00000000" w:rsidP="00364CA4">
      <w:pPr>
        <w:autoSpaceDE w:val="0"/>
        <w:autoSpaceDN w:val="0"/>
        <w:adjustRightInd w:val="0"/>
        <w:ind w:left="360"/>
        <w:rPr>
          <w:rFonts w:ascii="Arial" w:hAnsi="Arial" w:cs="Arial"/>
          <w:sz w:val="20"/>
          <w:szCs w:val="20"/>
          <w:lang w:val="en-GB"/>
        </w:rPr>
      </w:pPr>
      <w:hyperlink r:id="rId17" w:history="1">
        <w:r w:rsidR="00364CA4" w:rsidRPr="00E555ED">
          <w:rPr>
            <w:rStyle w:val="Hyperlink"/>
            <w:rFonts w:ascii="Arial" w:hAnsi="Arial" w:cs="Arial"/>
            <w:sz w:val="20"/>
            <w:szCs w:val="20"/>
            <w:lang w:val="en-GB"/>
          </w:rPr>
          <w:t>https://www.kirkensnodhjelp.no/en/about-nca/for-contractors/</w:t>
        </w:r>
      </w:hyperlink>
      <w:r w:rsidR="00364CA4">
        <w:rPr>
          <w:rFonts w:ascii="Arial" w:hAnsi="Arial" w:cs="Arial"/>
          <w:sz w:val="20"/>
          <w:szCs w:val="20"/>
          <w:lang w:val="en-GB"/>
        </w:rPr>
        <w:t xml:space="preserve"> </w:t>
      </w:r>
    </w:p>
    <w:p w14:paraId="242F9602" w14:textId="77777777" w:rsidR="00C910EB" w:rsidRDefault="00C910EB" w:rsidP="00554E89">
      <w:pPr>
        <w:autoSpaceDE w:val="0"/>
        <w:autoSpaceDN w:val="0"/>
        <w:adjustRightInd w:val="0"/>
        <w:ind w:left="360"/>
        <w:rPr>
          <w:rFonts w:ascii="Arial" w:hAnsi="Arial" w:cs="Arial"/>
          <w:sz w:val="20"/>
          <w:szCs w:val="20"/>
          <w:lang w:val="en-GB"/>
        </w:rPr>
      </w:pPr>
    </w:p>
    <w:p w14:paraId="242F9603" w14:textId="77777777" w:rsidR="00C910EB" w:rsidRPr="005C59E8" w:rsidRDefault="00C910EB" w:rsidP="00554E89">
      <w:pPr>
        <w:autoSpaceDE w:val="0"/>
        <w:autoSpaceDN w:val="0"/>
        <w:adjustRightInd w:val="0"/>
        <w:ind w:left="360"/>
        <w:rPr>
          <w:rFonts w:ascii="Arial" w:hAnsi="Arial" w:cs="Arial"/>
          <w:sz w:val="20"/>
          <w:szCs w:val="20"/>
          <w:lang w:val="en-GB"/>
        </w:rPr>
      </w:pPr>
    </w:p>
    <w:p w14:paraId="242F9604"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2F9605"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242F9606"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42F960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242F9608" w14:textId="77777777" w:rsidR="00554E89" w:rsidRDefault="00554E89" w:rsidP="00554E89">
      <w:pPr>
        <w:autoSpaceDE w:val="0"/>
        <w:autoSpaceDN w:val="0"/>
        <w:adjustRightInd w:val="0"/>
        <w:rPr>
          <w:rFonts w:ascii="Arial" w:hAnsi="Arial" w:cs="Arial"/>
          <w:sz w:val="20"/>
          <w:szCs w:val="20"/>
          <w:lang w:val="en-GB"/>
        </w:rPr>
      </w:pPr>
    </w:p>
    <w:p w14:paraId="242F960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42F960C" w14:textId="77777777" w:rsidTr="00D64612">
        <w:tc>
          <w:tcPr>
            <w:tcW w:w="2451" w:type="dxa"/>
          </w:tcPr>
          <w:p w14:paraId="242F960A"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42F960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0F" w14:textId="77777777" w:rsidTr="00D64612">
        <w:tc>
          <w:tcPr>
            <w:tcW w:w="2451" w:type="dxa"/>
          </w:tcPr>
          <w:p w14:paraId="242F960D"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242F960E"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2" w14:textId="77777777" w:rsidTr="00D64612">
        <w:tc>
          <w:tcPr>
            <w:tcW w:w="2451" w:type="dxa"/>
          </w:tcPr>
          <w:p w14:paraId="242F961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242F961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5" w14:textId="77777777" w:rsidTr="00D64612">
        <w:tc>
          <w:tcPr>
            <w:tcW w:w="2451" w:type="dxa"/>
          </w:tcPr>
          <w:p w14:paraId="242F961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42F961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8" w14:textId="77777777" w:rsidTr="00D64612">
        <w:tc>
          <w:tcPr>
            <w:tcW w:w="2451" w:type="dxa"/>
          </w:tcPr>
          <w:p w14:paraId="242F961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242F961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B" w14:textId="77777777" w:rsidTr="00D64612">
        <w:tc>
          <w:tcPr>
            <w:tcW w:w="2451" w:type="dxa"/>
          </w:tcPr>
          <w:p w14:paraId="242F961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242F961A"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2F97A2" w14:textId="77777777" w:rsidR="00E70A87" w:rsidRPr="00CD3BBD" w:rsidRDefault="00E70A87" w:rsidP="00390611">
      <w:pPr>
        <w:jc w:val="both"/>
        <w:rPr>
          <w:rFonts w:ascii="Arial" w:hAnsi="Arial" w:cs="Arial"/>
          <w:i/>
          <w:sz w:val="13"/>
          <w:szCs w:val="13"/>
          <w:lang w:val="en-GB"/>
        </w:rPr>
      </w:pPr>
    </w:p>
    <w:sectPr w:rsidR="00E70A87" w:rsidRPr="00CD3BBD" w:rsidSect="00390611">
      <w:footerReference w:type="default" r:id="rId18"/>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274C5" w14:textId="77777777" w:rsidR="00CA5C35" w:rsidRDefault="00CA5C35">
      <w:r>
        <w:separator/>
      </w:r>
    </w:p>
    <w:p w14:paraId="7EC67504" w14:textId="77777777" w:rsidR="00CA5C35" w:rsidRDefault="00CA5C35"/>
    <w:p w14:paraId="1E841749" w14:textId="77777777" w:rsidR="00CA5C35" w:rsidRDefault="00CA5C35"/>
    <w:p w14:paraId="4C7E16AC" w14:textId="77777777" w:rsidR="00CA5C35" w:rsidRDefault="00CA5C35"/>
  </w:endnote>
  <w:endnote w:type="continuationSeparator" w:id="0">
    <w:p w14:paraId="442FBB8A" w14:textId="77777777" w:rsidR="00CA5C35" w:rsidRDefault="00CA5C35">
      <w:r>
        <w:continuationSeparator/>
      </w:r>
    </w:p>
    <w:p w14:paraId="763A6EA7" w14:textId="77777777" w:rsidR="00CA5C35" w:rsidRDefault="00CA5C35"/>
    <w:p w14:paraId="3AB3EE7C" w14:textId="77777777" w:rsidR="00CA5C35" w:rsidRDefault="00CA5C35"/>
    <w:p w14:paraId="23D0E197" w14:textId="77777777" w:rsidR="00CA5C35" w:rsidRDefault="00CA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A" w14:textId="77777777" w:rsidR="00E70A87" w:rsidRDefault="00E70A8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97BB" w14:textId="77777777" w:rsidR="00E70A87" w:rsidRDefault="00E70A8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C"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p>
  <w:p w14:paraId="242F97BD" w14:textId="77777777" w:rsidR="00E70A87" w:rsidRDefault="00E70A87">
    <w:pPr>
      <w:pStyle w:val="Footer"/>
      <w:jc w:val="right"/>
    </w:pPr>
  </w:p>
  <w:p w14:paraId="242F97BE" w14:textId="77777777" w:rsidR="00E70A87" w:rsidRDefault="00E70A8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F"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9BA6B" w14:textId="77777777" w:rsidR="00CA5C35" w:rsidRDefault="00CA5C35">
      <w:r>
        <w:separator/>
      </w:r>
    </w:p>
    <w:p w14:paraId="19C16607" w14:textId="77777777" w:rsidR="00CA5C35" w:rsidRDefault="00CA5C35"/>
    <w:p w14:paraId="2B73D523" w14:textId="77777777" w:rsidR="00CA5C35" w:rsidRDefault="00CA5C35"/>
    <w:p w14:paraId="15C47B35" w14:textId="77777777" w:rsidR="00CA5C35" w:rsidRDefault="00CA5C35"/>
  </w:footnote>
  <w:footnote w:type="continuationSeparator" w:id="0">
    <w:p w14:paraId="6BD4ECF5" w14:textId="77777777" w:rsidR="00CA5C35" w:rsidRDefault="00CA5C35">
      <w:r>
        <w:continuationSeparator/>
      </w:r>
    </w:p>
    <w:p w14:paraId="62936FD5" w14:textId="77777777" w:rsidR="00CA5C35" w:rsidRDefault="00CA5C35"/>
    <w:p w14:paraId="4D362FE5" w14:textId="77777777" w:rsidR="00CA5C35" w:rsidRDefault="00CA5C35"/>
    <w:p w14:paraId="32D84526" w14:textId="77777777" w:rsidR="00CA5C35" w:rsidRDefault="00CA5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7" w14:textId="77777777" w:rsidR="00E70A87" w:rsidRDefault="00000000">
    <w:pPr>
      <w:pStyle w:val="Header"/>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8" w14:textId="77777777" w:rsidR="00E70A87" w:rsidRPr="00E923CB" w:rsidRDefault="00E70A8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Pr="00E923CB">
      <w:rPr>
        <w:rFonts w:ascii="Arial" w:hAnsi="Arial" w:cs="Arial"/>
        <w:sz w:val="20"/>
        <w:szCs w:val="20"/>
        <w:highlight w:val="yellow"/>
        <w:lang w:val="en-GB"/>
      </w:rPr>
      <w:t>&lt;Insert organisation logo&gt;</w:t>
    </w:r>
  </w:p>
  <w:p w14:paraId="242F97B9" w14:textId="77777777" w:rsidR="00E70A87" w:rsidRPr="00AC3C84" w:rsidRDefault="00E70A87" w:rsidP="00AF2CBD">
    <w:pPr>
      <w:pStyle w:val="Header"/>
      <w:jc w:val="right"/>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8CD4629"/>
    <w:multiLevelType w:val="hybridMultilevel"/>
    <w:tmpl w:val="416C48E8"/>
    <w:lvl w:ilvl="0" w:tplc="15B8A218">
      <w:start w:val="2"/>
      <w:numFmt w:val="decimal"/>
      <w:lvlText w:val="B.%1."/>
      <w:lvlJc w:val="left"/>
      <w:pPr>
        <w:tabs>
          <w:tab w:val="num" w:pos="720"/>
        </w:tabs>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221B37"/>
    <w:multiLevelType w:val="hybridMultilevel"/>
    <w:tmpl w:val="A6745D42"/>
    <w:lvl w:ilvl="0" w:tplc="F620E102">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421487567">
    <w:abstractNumId w:val="14"/>
  </w:num>
  <w:num w:numId="2" w16cid:durableId="756709188">
    <w:abstractNumId w:val="5"/>
  </w:num>
  <w:num w:numId="3" w16cid:durableId="1046564001">
    <w:abstractNumId w:val="18"/>
  </w:num>
  <w:num w:numId="4" w16cid:durableId="1042249858">
    <w:abstractNumId w:val="8"/>
  </w:num>
  <w:num w:numId="5" w16cid:durableId="2039230295">
    <w:abstractNumId w:val="20"/>
  </w:num>
  <w:num w:numId="6" w16cid:durableId="727802964">
    <w:abstractNumId w:val="10"/>
  </w:num>
  <w:num w:numId="7" w16cid:durableId="1463306417">
    <w:abstractNumId w:val="11"/>
  </w:num>
  <w:num w:numId="8" w16cid:durableId="446656390">
    <w:abstractNumId w:val="19"/>
  </w:num>
  <w:num w:numId="9" w16cid:durableId="1798638931">
    <w:abstractNumId w:val="6"/>
  </w:num>
  <w:num w:numId="10" w16cid:durableId="441459516">
    <w:abstractNumId w:val="6"/>
    <w:lvlOverride w:ilvl="0">
      <w:startOverride w:val="1"/>
    </w:lvlOverride>
  </w:num>
  <w:num w:numId="11" w16cid:durableId="118762904">
    <w:abstractNumId w:val="12"/>
  </w:num>
  <w:num w:numId="12" w16cid:durableId="29569636">
    <w:abstractNumId w:val="3"/>
  </w:num>
  <w:num w:numId="13" w16cid:durableId="313997981">
    <w:abstractNumId w:val="16"/>
  </w:num>
  <w:num w:numId="14" w16cid:durableId="1511019760">
    <w:abstractNumId w:val="7"/>
  </w:num>
  <w:num w:numId="15" w16cid:durableId="125894969">
    <w:abstractNumId w:val="4"/>
  </w:num>
  <w:num w:numId="16" w16cid:durableId="1551962093">
    <w:abstractNumId w:val="0"/>
  </w:num>
  <w:num w:numId="17" w16cid:durableId="1469543791">
    <w:abstractNumId w:val="17"/>
  </w:num>
  <w:num w:numId="18" w16cid:durableId="1001086826">
    <w:abstractNumId w:val="13"/>
  </w:num>
  <w:num w:numId="19" w16cid:durableId="218326558">
    <w:abstractNumId w:val="15"/>
  </w:num>
  <w:num w:numId="20" w16cid:durableId="30612294">
    <w:abstractNumId w:val="1"/>
  </w:num>
  <w:num w:numId="21" w16cid:durableId="1304508538">
    <w:abstractNumId w:val="9"/>
  </w:num>
  <w:num w:numId="22" w16cid:durableId="1184126927">
    <w:abstractNumId w:val="21"/>
  </w:num>
  <w:num w:numId="23" w16cid:durableId="1070932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308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6E0"/>
    <w:rsid w:val="0005692B"/>
    <w:rsid w:val="00056A45"/>
    <w:rsid w:val="00057A9D"/>
    <w:rsid w:val="00060145"/>
    <w:rsid w:val="00060605"/>
    <w:rsid w:val="0006160A"/>
    <w:rsid w:val="000641A0"/>
    <w:rsid w:val="000643EF"/>
    <w:rsid w:val="00064ABC"/>
    <w:rsid w:val="00066496"/>
    <w:rsid w:val="00066C94"/>
    <w:rsid w:val="000702E8"/>
    <w:rsid w:val="0007054E"/>
    <w:rsid w:val="0007170B"/>
    <w:rsid w:val="00071CE9"/>
    <w:rsid w:val="00071FF8"/>
    <w:rsid w:val="0007247E"/>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86654"/>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A6D65"/>
    <w:rsid w:val="000A7044"/>
    <w:rsid w:val="000B0938"/>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073C"/>
    <w:rsid w:val="000D1609"/>
    <w:rsid w:val="000D1C05"/>
    <w:rsid w:val="000D24EC"/>
    <w:rsid w:val="000D2951"/>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427A"/>
    <w:rsid w:val="001055EC"/>
    <w:rsid w:val="0010608D"/>
    <w:rsid w:val="00110978"/>
    <w:rsid w:val="001119EC"/>
    <w:rsid w:val="00113337"/>
    <w:rsid w:val="0011336C"/>
    <w:rsid w:val="00114323"/>
    <w:rsid w:val="0011442E"/>
    <w:rsid w:val="00114BE0"/>
    <w:rsid w:val="0011551A"/>
    <w:rsid w:val="00115EAB"/>
    <w:rsid w:val="00116136"/>
    <w:rsid w:val="00116447"/>
    <w:rsid w:val="00116564"/>
    <w:rsid w:val="00117DFD"/>
    <w:rsid w:val="00121E24"/>
    <w:rsid w:val="00122EDC"/>
    <w:rsid w:val="00123A97"/>
    <w:rsid w:val="00124CEC"/>
    <w:rsid w:val="001265BF"/>
    <w:rsid w:val="00130CBB"/>
    <w:rsid w:val="00131650"/>
    <w:rsid w:val="0013231B"/>
    <w:rsid w:val="001333B7"/>
    <w:rsid w:val="001337F7"/>
    <w:rsid w:val="00133F84"/>
    <w:rsid w:val="00134F51"/>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6D1"/>
    <w:rsid w:val="001A690F"/>
    <w:rsid w:val="001A69BE"/>
    <w:rsid w:val="001B2C38"/>
    <w:rsid w:val="001B367E"/>
    <w:rsid w:val="001B3CD7"/>
    <w:rsid w:val="001B606B"/>
    <w:rsid w:val="001B62F5"/>
    <w:rsid w:val="001B6BFC"/>
    <w:rsid w:val="001B75FA"/>
    <w:rsid w:val="001B7F42"/>
    <w:rsid w:val="001C0A62"/>
    <w:rsid w:val="001C1C8E"/>
    <w:rsid w:val="001C363C"/>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5380"/>
    <w:rsid w:val="002266BA"/>
    <w:rsid w:val="00227699"/>
    <w:rsid w:val="00230BCE"/>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4"/>
    <w:rsid w:val="00260BAF"/>
    <w:rsid w:val="002615B5"/>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046F"/>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B7145"/>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12"/>
    <w:rsid w:val="00314644"/>
    <w:rsid w:val="00314FA2"/>
    <w:rsid w:val="00315109"/>
    <w:rsid w:val="00315D8F"/>
    <w:rsid w:val="003165F8"/>
    <w:rsid w:val="0031793B"/>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5B"/>
    <w:rsid w:val="00346573"/>
    <w:rsid w:val="00350EF2"/>
    <w:rsid w:val="00351623"/>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4CA4"/>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611"/>
    <w:rsid w:val="00391D03"/>
    <w:rsid w:val="00394664"/>
    <w:rsid w:val="0039612F"/>
    <w:rsid w:val="00396B98"/>
    <w:rsid w:val="00397BA6"/>
    <w:rsid w:val="003A04AE"/>
    <w:rsid w:val="003A0C2E"/>
    <w:rsid w:val="003A2826"/>
    <w:rsid w:val="003A29B4"/>
    <w:rsid w:val="003A2B08"/>
    <w:rsid w:val="003A389D"/>
    <w:rsid w:val="003A4E3A"/>
    <w:rsid w:val="003A58D9"/>
    <w:rsid w:val="003A66E0"/>
    <w:rsid w:val="003B388F"/>
    <w:rsid w:val="003B3A49"/>
    <w:rsid w:val="003B4751"/>
    <w:rsid w:val="003B6050"/>
    <w:rsid w:val="003B7100"/>
    <w:rsid w:val="003B72AB"/>
    <w:rsid w:val="003B76CA"/>
    <w:rsid w:val="003B7842"/>
    <w:rsid w:val="003C101D"/>
    <w:rsid w:val="003C1F22"/>
    <w:rsid w:val="003C1F26"/>
    <w:rsid w:val="003C2C60"/>
    <w:rsid w:val="003C3C86"/>
    <w:rsid w:val="003C3D4D"/>
    <w:rsid w:val="003C4F0F"/>
    <w:rsid w:val="003C503D"/>
    <w:rsid w:val="003C573A"/>
    <w:rsid w:val="003C6BDE"/>
    <w:rsid w:val="003C6D15"/>
    <w:rsid w:val="003C6F60"/>
    <w:rsid w:val="003C7914"/>
    <w:rsid w:val="003D04E1"/>
    <w:rsid w:val="003D0E91"/>
    <w:rsid w:val="003D117D"/>
    <w:rsid w:val="003D2909"/>
    <w:rsid w:val="003D40AF"/>
    <w:rsid w:val="003D5A8F"/>
    <w:rsid w:val="003D69CB"/>
    <w:rsid w:val="003D704D"/>
    <w:rsid w:val="003D7776"/>
    <w:rsid w:val="003D7B6E"/>
    <w:rsid w:val="003E1203"/>
    <w:rsid w:val="003E1462"/>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7796D"/>
    <w:rsid w:val="00483A71"/>
    <w:rsid w:val="00484E5B"/>
    <w:rsid w:val="00485ACE"/>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0B5A"/>
    <w:rsid w:val="004B0DC0"/>
    <w:rsid w:val="004B2C50"/>
    <w:rsid w:val="004B524A"/>
    <w:rsid w:val="004B528A"/>
    <w:rsid w:val="004B58FF"/>
    <w:rsid w:val="004B5A1A"/>
    <w:rsid w:val="004C343E"/>
    <w:rsid w:val="004C3618"/>
    <w:rsid w:val="004C36DE"/>
    <w:rsid w:val="004C5A4B"/>
    <w:rsid w:val="004C5D07"/>
    <w:rsid w:val="004C5D29"/>
    <w:rsid w:val="004C6F14"/>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5612"/>
    <w:rsid w:val="004E6D46"/>
    <w:rsid w:val="004E7336"/>
    <w:rsid w:val="004E75A5"/>
    <w:rsid w:val="004E7BA9"/>
    <w:rsid w:val="004F1CB3"/>
    <w:rsid w:val="004F25E8"/>
    <w:rsid w:val="004F43EA"/>
    <w:rsid w:val="004F5899"/>
    <w:rsid w:val="004F5FCF"/>
    <w:rsid w:val="004F6D12"/>
    <w:rsid w:val="00500BBB"/>
    <w:rsid w:val="0050274D"/>
    <w:rsid w:val="00503D95"/>
    <w:rsid w:val="0050571F"/>
    <w:rsid w:val="005057B0"/>
    <w:rsid w:val="00507A4F"/>
    <w:rsid w:val="005103E8"/>
    <w:rsid w:val="00511371"/>
    <w:rsid w:val="005120E8"/>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477A"/>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8A3"/>
    <w:rsid w:val="00556DF0"/>
    <w:rsid w:val="00560D78"/>
    <w:rsid w:val="00560E84"/>
    <w:rsid w:val="00561863"/>
    <w:rsid w:val="00561DE3"/>
    <w:rsid w:val="00563591"/>
    <w:rsid w:val="0056362C"/>
    <w:rsid w:val="00563EDC"/>
    <w:rsid w:val="005642FA"/>
    <w:rsid w:val="005652FC"/>
    <w:rsid w:val="00565930"/>
    <w:rsid w:val="00567F4A"/>
    <w:rsid w:val="005710DB"/>
    <w:rsid w:val="005716BA"/>
    <w:rsid w:val="005718F2"/>
    <w:rsid w:val="00572B0D"/>
    <w:rsid w:val="0057362D"/>
    <w:rsid w:val="00573AF9"/>
    <w:rsid w:val="00574E9C"/>
    <w:rsid w:val="00575044"/>
    <w:rsid w:val="0057652F"/>
    <w:rsid w:val="00576B9A"/>
    <w:rsid w:val="00576FD4"/>
    <w:rsid w:val="00580416"/>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2E9"/>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20FB"/>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16C3"/>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D9"/>
    <w:rsid w:val="007310F4"/>
    <w:rsid w:val="00731159"/>
    <w:rsid w:val="00731595"/>
    <w:rsid w:val="00731AD4"/>
    <w:rsid w:val="007345A4"/>
    <w:rsid w:val="00734718"/>
    <w:rsid w:val="00734831"/>
    <w:rsid w:val="00736736"/>
    <w:rsid w:val="0074002E"/>
    <w:rsid w:val="00741EAA"/>
    <w:rsid w:val="007431D3"/>
    <w:rsid w:val="00743AA7"/>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19B5"/>
    <w:rsid w:val="00772007"/>
    <w:rsid w:val="007738E4"/>
    <w:rsid w:val="00774F08"/>
    <w:rsid w:val="0077525C"/>
    <w:rsid w:val="00777341"/>
    <w:rsid w:val="0078036D"/>
    <w:rsid w:val="00780870"/>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70C"/>
    <w:rsid w:val="00822B90"/>
    <w:rsid w:val="00823CD9"/>
    <w:rsid w:val="008242B5"/>
    <w:rsid w:val="00824364"/>
    <w:rsid w:val="00825582"/>
    <w:rsid w:val="00826F4B"/>
    <w:rsid w:val="00826FFF"/>
    <w:rsid w:val="008270D0"/>
    <w:rsid w:val="00827C31"/>
    <w:rsid w:val="008300ED"/>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6E30"/>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76B4D"/>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49AB"/>
    <w:rsid w:val="00896B60"/>
    <w:rsid w:val="008A05AE"/>
    <w:rsid w:val="008A0659"/>
    <w:rsid w:val="008A245B"/>
    <w:rsid w:val="008A5B8B"/>
    <w:rsid w:val="008A6215"/>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1B3E"/>
    <w:rsid w:val="00913BDE"/>
    <w:rsid w:val="00914BDB"/>
    <w:rsid w:val="009171DA"/>
    <w:rsid w:val="0091736C"/>
    <w:rsid w:val="00917B7D"/>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378A"/>
    <w:rsid w:val="009743B6"/>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454"/>
    <w:rsid w:val="009C7BBA"/>
    <w:rsid w:val="009C7EBD"/>
    <w:rsid w:val="009D04B4"/>
    <w:rsid w:val="009D1D64"/>
    <w:rsid w:val="009D3D2A"/>
    <w:rsid w:val="009D48B4"/>
    <w:rsid w:val="009D566B"/>
    <w:rsid w:val="009D662E"/>
    <w:rsid w:val="009D6790"/>
    <w:rsid w:val="009D75EC"/>
    <w:rsid w:val="009D765D"/>
    <w:rsid w:val="009E043C"/>
    <w:rsid w:val="009E100C"/>
    <w:rsid w:val="009E1679"/>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68E"/>
    <w:rsid w:val="00A02C23"/>
    <w:rsid w:val="00A05058"/>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1BD5"/>
    <w:rsid w:val="00A92C33"/>
    <w:rsid w:val="00A931AF"/>
    <w:rsid w:val="00A9325B"/>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399B"/>
    <w:rsid w:val="00AF58B8"/>
    <w:rsid w:val="00AF7DF8"/>
    <w:rsid w:val="00B00678"/>
    <w:rsid w:val="00B05E12"/>
    <w:rsid w:val="00B0698B"/>
    <w:rsid w:val="00B06CD0"/>
    <w:rsid w:val="00B07ED0"/>
    <w:rsid w:val="00B10243"/>
    <w:rsid w:val="00B108CB"/>
    <w:rsid w:val="00B13A4D"/>
    <w:rsid w:val="00B13CB8"/>
    <w:rsid w:val="00B143A5"/>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5F19"/>
    <w:rsid w:val="00B46621"/>
    <w:rsid w:val="00B46C1A"/>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2495"/>
    <w:rsid w:val="00B73365"/>
    <w:rsid w:val="00B73F98"/>
    <w:rsid w:val="00B746C1"/>
    <w:rsid w:val="00B75F57"/>
    <w:rsid w:val="00B774F4"/>
    <w:rsid w:val="00B8153C"/>
    <w:rsid w:val="00B8160A"/>
    <w:rsid w:val="00B82534"/>
    <w:rsid w:val="00B83FDC"/>
    <w:rsid w:val="00B8519A"/>
    <w:rsid w:val="00B85491"/>
    <w:rsid w:val="00B85A9F"/>
    <w:rsid w:val="00B86BD0"/>
    <w:rsid w:val="00B9127D"/>
    <w:rsid w:val="00B9192F"/>
    <w:rsid w:val="00B919CA"/>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174"/>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2F8"/>
    <w:rsid w:val="00C55863"/>
    <w:rsid w:val="00C5791D"/>
    <w:rsid w:val="00C60801"/>
    <w:rsid w:val="00C638A1"/>
    <w:rsid w:val="00C651BE"/>
    <w:rsid w:val="00C65A19"/>
    <w:rsid w:val="00C665F5"/>
    <w:rsid w:val="00C67182"/>
    <w:rsid w:val="00C675BA"/>
    <w:rsid w:val="00C6781C"/>
    <w:rsid w:val="00C7046F"/>
    <w:rsid w:val="00C70CF3"/>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5C35"/>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6AA"/>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5AF9"/>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3208"/>
    <w:rsid w:val="00D441CE"/>
    <w:rsid w:val="00D465A0"/>
    <w:rsid w:val="00D501E4"/>
    <w:rsid w:val="00D51E33"/>
    <w:rsid w:val="00D53489"/>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9343F"/>
    <w:rsid w:val="00DA0381"/>
    <w:rsid w:val="00DA426B"/>
    <w:rsid w:val="00DA5762"/>
    <w:rsid w:val="00DA5F01"/>
    <w:rsid w:val="00DB081E"/>
    <w:rsid w:val="00DB0EA5"/>
    <w:rsid w:val="00DB2C27"/>
    <w:rsid w:val="00DB366C"/>
    <w:rsid w:val="00DB4D40"/>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063C"/>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2D5"/>
    <w:rsid w:val="00E70897"/>
    <w:rsid w:val="00E70A87"/>
    <w:rsid w:val="00E70B8A"/>
    <w:rsid w:val="00E70F30"/>
    <w:rsid w:val="00E71545"/>
    <w:rsid w:val="00E72F3A"/>
    <w:rsid w:val="00E75E1B"/>
    <w:rsid w:val="00E777EA"/>
    <w:rsid w:val="00E77FFB"/>
    <w:rsid w:val="00E8184A"/>
    <w:rsid w:val="00E82CE9"/>
    <w:rsid w:val="00E840C4"/>
    <w:rsid w:val="00E8637D"/>
    <w:rsid w:val="00E864A4"/>
    <w:rsid w:val="00E8788F"/>
    <w:rsid w:val="00E90A7B"/>
    <w:rsid w:val="00E91EB0"/>
    <w:rsid w:val="00E94EE6"/>
    <w:rsid w:val="00E94F32"/>
    <w:rsid w:val="00E9563F"/>
    <w:rsid w:val="00E95B74"/>
    <w:rsid w:val="00E95FFB"/>
    <w:rsid w:val="00E96A2E"/>
    <w:rsid w:val="00E96A75"/>
    <w:rsid w:val="00E97F8D"/>
    <w:rsid w:val="00EA4B16"/>
    <w:rsid w:val="00EA4C2E"/>
    <w:rsid w:val="00EA5E92"/>
    <w:rsid w:val="00EA69D0"/>
    <w:rsid w:val="00EA7719"/>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A7F2D"/>
    <w:rsid w:val="00FB0113"/>
    <w:rsid w:val="00FB22DD"/>
    <w:rsid w:val="00FB2880"/>
    <w:rsid w:val="00FB47C6"/>
    <w:rsid w:val="00FB48FA"/>
    <w:rsid w:val="00FB499C"/>
    <w:rsid w:val="00FB6052"/>
    <w:rsid w:val="00FB7431"/>
    <w:rsid w:val="00FC0304"/>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0D6"/>
    <w:rsid w:val="00FD28D8"/>
    <w:rsid w:val="00FD2F88"/>
    <w:rsid w:val="00FD3557"/>
    <w:rsid w:val="00FD4517"/>
    <w:rsid w:val="00FD47AA"/>
    <w:rsid w:val="00FD61A5"/>
    <w:rsid w:val="00FD7157"/>
    <w:rsid w:val="00FE01E5"/>
    <w:rsid w:val="00FE227D"/>
    <w:rsid w:val="00FE314E"/>
    <w:rsid w:val="00FE4602"/>
    <w:rsid w:val="00FE4A06"/>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E702D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link w:val="CommentTextChar"/>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paragraph" w:styleId="Revision">
    <w:name w:val="Revision"/>
    <w:hidden/>
    <w:uiPriority w:val="71"/>
    <w:semiHidden/>
    <w:rsid w:val="000A6D65"/>
    <w:rPr>
      <w:sz w:val="24"/>
      <w:szCs w:val="24"/>
      <w:lang w:val="da-DK" w:eastAsia="da-DK"/>
    </w:rPr>
  </w:style>
  <w:style w:type="character" w:customStyle="1" w:styleId="Heading6Char">
    <w:name w:val="Heading 6 Char"/>
    <w:basedOn w:val="DefaultParagraphFont"/>
    <w:link w:val="Heading6"/>
    <w:semiHidden/>
    <w:rsid w:val="00E702D5"/>
    <w:rPr>
      <w:rFonts w:asciiTheme="majorHAnsi" w:eastAsiaTheme="majorEastAsia" w:hAnsiTheme="majorHAnsi" w:cstheme="majorBidi"/>
      <w:color w:val="1F4D78" w:themeColor="accent1" w:themeShade="7F"/>
      <w:sz w:val="24"/>
      <w:szCs w:val="24"/>
      <w:lang w:val="da-DK" w:eastAsia="da-DK"/>
    </w:rPr>
  </w:style>
  <w:style w:type="character" w:customStyle="1" w:styleId="CommentTextChar">
    <w:name w:val="Comment Text Char"/>
    <w:basedOn w:val="DefaultParagraphFont"/>
    <w:link w:val="CommentText"/>
    <w:semiHidden/>
    <w:rsid w:val="000A7044"/>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62246217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03804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3.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4.xml><?xml version="1.0" encoding="utf-8"?>
<ds:datastoreItem xmlns:ds="http://schemas.openxmlformats.org/officeDocument/2006/customXml" ds:itemID="{476FDA0A-822C-4C52-B4D6-DA0AD752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4448</Words>
  <Characters>25356</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65</cp:revision>
  <cp:lastPrinted>2013-02-20T09:06:00Z</cp:lastPrinted>
  <dcterms:created xsi:type="dcterms:W3CDTF">2023-11-01T07:39:00Z</dcterms:created>
  <dcterms:modified xsi:type="dcterms:W3CDTF">2024-06-28T11:58:00Z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ies>
</file>